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13EB" w:rsidRPr="00C41625" w:rsidRDefault="004B13EB" w:rsidP="004748C7">
      <w:pPr>
        <w:spacing w:after="0" w:line="240" w:lineRule="auto"/>
        <w:jc w:val="center"/>
        <w:rPr>
          <w:rFonts w:eastAsia="Times New Roman" w:cstheme="minorHAnsi"/>
          <w:b/>
          <w:color w:val="000000"/>
          <w:w w:val="112"/>
          <w:sz w:val="28"/>
          <w:szCs w:val="28"/>
        </w:rPr>
      </w:pPr>
      <w:r w:rsidRPr="00C41625">
        <w:rPr>
          <w:rFonts w:eastAsia="Times New Roman" w:cstheme="minorHAnsi"/>
          <w:b/>
          <w:color w:val="000000"/>
          <w:w w:val="112"/>
          <w:sz w:val="28"/>
          <w:szCs w:val="28"/>
        </w:rPr>
        <w:t>Obstetrics and Gynaecology Society of Wales Conference</w:t>
      </w:r>
    </w:p>
    <w:p w:rsidR="004B13EB" w:rsidRPr="004B13EB" w:rsidRDefault="004B13EB" w:rsidP="004B13EB">
      <w:pPr>
        <w:spacing w:after="0" w:line="240" w:lineRule="auto"/>
        <w:jc w:val="center"/>
        <w:rPr>
          <w:rFonts w:eastAsia="Times New Roman" w:cstheme="minorHAnsi"/>
          <w:color w:val="000000"/>
          <w:w w:val="112"/>
          <w:sz w:val="24"/>
          <w:szCs w:val="24"/>
        </w:rPr>
      </w:pPr>
      <w:r w:rsidRPr="004B13EB">
        <w:rPr>
          <w:rFonts w:eastAsia="Times New Roman" w:cstheme="minorHAnsi"/>
          <w:color w:val="000000"/>
          <w:w w:val="112"/>
          <w:sz w:val="24"/>
          <w:szCs w:val="24"/>
        </w:rPr>
        <w:t xml:space="preserve">University of South Wales Conference Centre, Llantwit Road, </w:t>
      </w:r>
      <w:proofErr w:type="spellStart"/>
      <w:r w:rsidRPr="004B13EB">
        <w:rPr>
          <w:rFonts w:eastAsia="Times New Roman" w:cstheme="minorHAnsi"/>
          <w:color w:val="000000"/>
          <w:w w:val="112"/>
          <w:sz w:val="24"/>
          <w:szCs w:val="24"/>
        </w:rPr>
        <w:t>Treforest</w:t>
      </w:r>
      <w:proofErr w:type="spellEnd"/>
      <w:r w:rsidRPr="004B13EB">
        <w:rPr>
          <w:rFonts w:eastAsia="Times New Roman" w:cstheme="minorHAnsi"/>
          <w:color w:val="000000"/>
          <w:w w:val="112"/>
          <w:sz w:val="24"/>
          <w:szCs w:val="24"/>
        </w:rPr>
        <w:t>, CF37 1DL</w:t>
      </w:r>
    </w:p>
    <w:p w:rsidR="004B13EB" w:rsidRPr="006832BE" w:rsidRDefault="004B13EB" w:rsidP="006832BE">
      <w:pPr>
        <w:spacing w:after="0" w:line="240" w:lineRule="auto"/>
        <w:jc w:val="center"/>
        <w:rPr>
          <w:rFonts w:eastAsia="Times New Roman" w:cstheme="minorHAnsi"/>
          <w:b/>
          <w:color w:val="000000"/>
          <w:w w:val="112"/>
          <w:sz w:val="24"/>
          <w:szCs w:val="24"/>
        </w:rPr>
      </w:pPr>
      <w:r w:rsidRPr="00B961AE">
        <w:rPr>
          <w:rFonts w:eastAsia="Times New Roman" w:cstheme="minorHAnsi"/>
          <w:b/>
          <w:color w:val="000000"/>
          <w:w w:val="112"/>
          <w:sz w:val="24"/>
          <w:szCs w:val="24"/>
        </w:rPr>
        <w:t>24</w:t>
      </w:r>
      <w:r w:rsidRPr="00B961AE">
        <w:rPr>
          <w:rFonts w:eastAsia="Times New Roman" w:cstheme="minorHAnsi"/>
          <w:b/>
          <w:color w:val="000000"/>
          <w:w w:val="112"/>
          <w:sz w:val="24"/>
          <w:szCs w:val="24"/>
          <w:vertAlign w:val="superscript"/>
        </w:rPr>
        <w:t>th</w:t>
      </w:r>
      <w:r w:rsidRPr="00B961AE">
        <w:rPr>
          <w:rFonts w:eastAsia="Times New Roman" w:cstheme="minorHAnsi"/>
          <w:b/>
          <w:color w:val="000000"/>
          <w:w w:val="112"/>
          <w:sz w:val="24"/>
          <w:szCs w:val="24"/>
        </w:rPr>
        <w:t xml:space="preserve"> March 2023 </w:t>
      </w:r>
      <w:bookmarkStart w:id="0" w:name="_GoBack"/>
      <w:bookmarkEnd w:id="0"/>
    </w:p>
    <w:tbl>
      <w:tblPr>
        <w:tblpPr w:leftFromText="180" w:rightFromText="180" w:vertAnchor="text" w:horzAnchor="margin" w:tblpXSpec="center" w:tblpY="61"/>
        <w:tblW w:w="10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9"/>
        <w:gridCol w:w="850"/>
        <w:gridCol w:w="567"/>
        <w:gridCol w:w="709"/>
        <w:gridCol w:w="142"/>
        <w:gridCol w:w="1701"/>
        <w:gridCol w:w="142"/>
        <w:gridCol w:w="567"/>
        <w:gridCol w:w="412"/>
        <w:gridCol w:w="155"/>
        <w:gridCol w:w="425"/>
        <w:gridCol w:w="625"/>
        <w:gridCol w:w="1076"/>
        <w:gridCol w:w="530"/>
        <w:gridCol w:w="746"/>
        <w:gridCol w:w="708"/>
        <w:gridCol w:w="913"/>
        <w:gridCol w:w="27"/>
        <w:gridCol w:w="341"/>
      </w:tblGrid>
      <w:tr w:rsidR="004B13EB" w:rsidRPr="004B13EB" w:rsidTr="004B13EB">
        <w:trPr>
          <w:cantSplit/>
          <w:trHeight w:val="510"/>
        </w:trPr>
        <w:tc>
          <w:tcPr>
            <w:tcW w:w="10915" w:type="dxa"/>
            <w:gridSpan w:val="1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</w:rPr>
            </w:pPr>
            <w:r w:rsidRPr="004B13EB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REGISTRATION FORM   </w:t>
            </w:r>
            <w:r w:rsidRPr="004B13EB">
              <w:rPr>
                <w:rFonts w:eastAsia="Times New Roman" w:cstheme="minorHAnsi"/>
                <w:szCs w:val="24"/>
              </w:rPr>
              <w:t>(Please complete this form in BLOCK CAPITALS)</w:t>
            </w:r>
          </w:p>
        </w:tc>
      </w:tr>
      <w:tr w:rsidR="004B13EB" w:rsidRPr="004B13EB" w:rsidTr="007F0D77">
        <w:trPr>
          <w:cantSplit/>
          <w:trHeight w:val="482"/>
        </w:trPr>
        <w:tc>
          <w:tcPr>
            <w:tcW w:w="112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>Surname</w:t>
            </w:r>
          </w:p>
        </w:tc>
        <w:tc>
          <w:tcPr>
            <w:tcW w:w="3119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803B28" w:rsidRDefault="00803B28" w:rsidP="004B13EB">
            <w:pPr>
              <w:spacing w:after="0" w:line="240" w:lineRule="auto"/>
              <w:rPr>
                <w:rFonts w:eastAsia="Times New Roman" w:cstheme="minorHAnsi"/>
                <w:szCs w:val="24"/>
                <w:u w:val="dash"/>
              </w:rPr>
            </w:pPr>
            <w:r>
              <w:rPr>
                <w:rFonts w:eastAsia="Times New Roman" w:cstheme="minorHAnsi"/>
                <w:szCs w:val="24"/>
                <w:u w:val="dash"/>
              </w:rPr>
              <w:t xml:space="preserve">                               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1129E1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First Name 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1129E1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Title 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7F0D77">
        <w:trPr>
          <w:cantSplit/>
          <w:trHeight w:val="482"/>
        </w:trPr>
        <w:tc>
          <w:tcPr>
            <w:tcW w:w="112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Position </w:t>
            </w:r>
          </w:p>
        </w:tc>
        <w:tc>
          <w:tcPr>
            <w:tcW w:w="3828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1129E1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Hospital </w:t>
            </w:r>
          </w:p>
        </w:tc>
        <w:tc>
          <w:tcPr>
            <w:tcW w:w="4625" w:type="dxa"/>
            <w:gridSpan w:val="7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1129E1">
        <w:trPr>
          <w:cantSplit/>
          <w:trHeight w:val="482"/>
        </w:trPr>
        <w:tc>
          <w:tcPr>
            <w:tcW w:w="2547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Correspondence Address </w:t>
            </w:r>
            <w:r>
              <w:rPr>
                <w:rFonts w:eastAsia="Times New Roman" w:cstheme="minorHAnsi"/>
                <w:szCs w:val="24"/>
              </w:rPr>
              <w:t xml:space="preserve">                </w:t>
            </w:r>
          </w:p>
        </w:tc>
        <w:tc>
          <w:tcPr>
            <w:tcW w:w="8027" w:type="dxa"/>
            <w:gridSpan w:val="13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1129E1">
        <w:trPr>
          <w:cantSplit/>
          <w:trHeight w:val="482"/>
        </w:trPr>
        <w:tc>
          <w:tcPr>
            <w:tcW w:w="27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6295" w:type="dxa"/>
            <w:gridSpan w:val="11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1129E1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>Postcode</w:t>
            </w:r>
          </w:p>
        </w:tc>
        <w:tc>
          <w:tcPr>
            <w:tcW w:w="2924" w:type="dxa"/>
            <w:gridSpan w:val="5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1129E1" w:rsidRPr="004B13EB" w:rsidTr="00B82938">
        <w:trPr>
          <w:cantSplit/>
          <w:trHeight w:val="482"/>
        </w:trPr>
        <w:tc>
          <w:tcPr>
            <w:tcW w:w="240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1129E1" w:rsidRPr="004B13EB" w:rsidRDefault="001129E1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>Contact Telephone No.</w:t>
            </w:r>
          </w:p>
        </w:tc>
        <w:tc>
          <w:tcPr>
            <w:tcW w:w="5245" w:type="dxa"/>
            <w:gridSpan w:val="9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1129E1" w:rsidRPr="004B13EB" w:rsidRDefault="001129E1" w:rsidP="001129E1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2924" w:type="dxa"/>
            <w:gridSpan w:val="5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bottom"/>
          </w:tcPr>
          <w:p w:rsidR="001129E1" w:rsidRPr="004B13EB" w:rsidRDefault="001129E1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129E1" w:rsidRPr="004B13EB" w:rsidRDefault="001129E1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1129E1">
        <w:trPr>
          <w:cantSplit/>
          <w:trHeight w:val="482"/>
        </w:trPr>
        <w:tc>
          <w:tcPr>
            <w:tcW w:w="169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E-mail address: </w:t>
            </w:r>
          </w:p>
        </w:tc>
        <w:tc>
          <w:tcPr>
            <w:tcW w:w="8878" w:type="dxa"/>
            <w:gridSpan w:val="15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1129E1">
        <w:trPr>
          <w:cantSplit/>
          <w:trHeight w:val="482"/>
        </w:trPr>
        <w:tc>
          <w:tcPr>
            <w:tcW w:w="439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 xml:space="preserve">Please state any special dietary requirements </w:t>
            </w:r>
          </w:p>
        </w:tc>
        <w:tc>
          <w:tcPr>
            <w:tcW w:w="6184" w:type="dxa"/>
            <w:gridSpan w:val="11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</w:p>
        </w:tc>
      </w:tr>
      <w:tr w:rsidR="004B13EB" w:rsidRPr="004B13EB" w:rsidTr="004B13EB">
        <w:trPr>
          <w:cantSplit/>
          <w:trHeight w:val="57"/>
        </w:trPr>
        <w:tc>
          <w:tcPr>
            <w:tcW w:w="536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12"/>
                <w:szCs w:val="12"/>
              </w:rPr>
            </w:pPr>
          </w:p>
        </w:tc>
        <w:tc>
          <w:tcPr>
            <w:tcW w:w="554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12"/>
                <w:szCs w:val="12"/>
              </w:rPr>
            </w:pPr>
          </w:p>
        </w:tc>
      </w:tr>
      <w:tr w:rsidR="004B13EB" w:rsidRPr="004B13EB" w:rsidTr="004B13EB">
        <w:trPr>
          <w:cantSplit/>
          <w:trHeight w:val="165"/>
        </w:trPr>
        <w:tc>
          <w:tcPr>
            <w:tcW w:w="10915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4B13EB">
              <w:rPr>
                <w:rFonts w:eastAsia="Times New Roman" w:cstheme="minorHAnsi"/>
                <w:sz w:val="20"/>
                <w:szCs w:val="20"/>
              </w:rPr>
              <w:t xml:space="preserve">                                                                                                             Please tick the appropriate options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  <w:r w:rsidRPr="004B13EB">
              <w:rPr>
                <w:rFonts w:eastAsia="Times New Roman" w:cstheme="minorHAnsi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DBF8CB" wp14:editId="74E46513">
                      <wp:simplePos x="0" y="0"/>
                      <wp:positionH relativeFrom="column">
                        <wp:posOffset>4925060</wp:posOffset>
                      </wp:positionH>
                      <wp:positionV relativeFrom="paragraph">
                        <wp:posOffset>172720</wp:posOffset>
                      </wp:positionV>
                      <wp:extent cx="159385" cy="133350"/>
                      <wp:effectExtent l="5715" t="12065" r="6350" b="6985"/>
                      <wp:wrapNone/>
                      <wp:docPr id="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C20DB5" id="Rectangle 5" o:spid="_x0000_s1026" style="position:absolute;margin-left:387.8pt;margin-top:13.6pt;width:12.55pt;height: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"/>
                  </w:pict>
                </mc:Fallback>
              </mc:AlternateContent>
            </w:r>
            <w:r w:rsidRPr="004B13EB">
              <w:rPr>
                <w:rFonts w:eastAsia="Times New Roman" w:cstheme="minorHAnsi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906883A" wp14:editId="0AA522DE">
                      <wp:simplePos x="0" y="0"/>
                      <wp:positionH relativeFrom="column">
                        <wp:posOffset>4925695</wp:posOffset>
                      </wp:positionH>
                      <wp:positionV relativeFrom="paragraph">
                        <wp:posOffset>36195</wp:posOffset>
                      </wp:positionV>
                      <wp:extent cx="159385" cy="133350"/>
                      <wp:effectExtent l="6350" t="8890" r="5715" b="10160"/>
                      <wp:wrapNone/>
                      <wp:docPr id="4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C2AC03" id="Rectangle 4" o:spid="_x0000_s1026" style="position:absolute;margin-left:387.85pt;margin-top:2.85pt;width:12.55pt;height:10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"/>
                  </w:pict>
                </mc:Fallback>
              </mc:AlternateConten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Conference Fee - £35.00 if you register before </w:t>
            </w:r>
            <w:r w:rsidR="0070333C">
              <w:rPr>
                <w:rFonts w:eastAsia="Times New Roman" w:cstheme="minorHAnsi"/>
                <w:b/>
                <w:color w:val="FF0000"/>
                <w:sz w:val="24"/>
                <w:szCs w:val="24"/>
              </w:rPr>
              <w:t>24th of February 2023</w: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       </w:t>
            </w:r>
            <w:r w:rsidRPr="004B13EB">
              <w:rPr>
                <w:rFonts w:eastAsia="Times New Roman" w:cstheme="minorHAnsi"/>
                <w:b/>
                <w:sz w:val="24"/>
                <w:szCs w:val="24"/>
                <w:u w:val="single"/>
              </w:rPr>
              <w:t xml:space="preserve">YES </w: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                  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                          </w:t>
            </w:r>
            <w:r w:rsidR="004748C7">
              <w:rPr>
                <w:rFonts w:eastAsia="Times New Roman" w:cstheme="minorHAnsi"/>
                <w:b/>
                <w:sz w:val="24"/>
                <w:szCs w:val="24"/>
              </w:rPr>
              <w:t xml:space="preserve">   </w: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 - £45.00 if you register after</w:t>
            </w:r>
            <w:r w:rsidR="0070333C">
              <w:rPr>
                <w:rFonts w:eastAsia="Times New Roman" w:cstheme="minorHAnsi"/>
                <w:b/>
                <w:sz w:val="24"/>
                <w:szCs w:val="24"/>
              </w:rPr>
              <w:t xml:space="preserve"> or on the 24th of February 2023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  <w:r w:rsidRPr="004B13EB">
              <w:rPr>
                <w:rFonts w:eastAsia="Times New Roman" w:cstheme="minorHAnsi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37539F" wp14:editId="718FE4B5">
                      <wp:simplePos x="0" y="0"/>
                      <wp:positionH relativeFrom="column">
                        <wp:posOffset>4931410</wp:posOffset>
                      </wp:positionH>
                      <wp:positionV relativeFrom="paragraph">
                        <wp:posOffset>137160</wp:posOffset>
                      </wp:positionV>
                      <wp:extent cx="159385" cy="133350"/>
                      <wp:effectExtent l="12065" t="10795" r="9525" b="8255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EC6A68" id="Rectangle 3" o:spid="_x0000_s1026" style="position:absolute;margin-left:388.3pt;margin-top:10.8pt;width:12.5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"/>
                  </w:pict>
                </mc:Fallback>
              </mc:AlternateContent>
            </w:r>
            <w:r w:rsidRPr="004B13EB">
              <w:rPr>
                <w:rFonts w:eastAsia="Times New Roman" w:cstheme="minorHAnsi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45EDF6" wp14:editId="6DC6DA18">
                      <wp:simplePos x="0" y="0"/>
                      <wp:positionH relativeFrom="column">
                        <wp:posOffset>4932045</wp:posOffset>
                      </wp:positionH>
                      <wp:positionV relativeFrom="paragraph">
                        <wp:posOffset>635</wp:posOffset>
                      </wp:positionV>
                      <wp:extent cx="159385" cy="133350"/>
                      <wp:effectExtent l="12700" t="7620" r="8890" b="11430"/>
                      <wp:wrapNone/>
                      <wp:docPr id="1" name="Rectangl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49C3D7" id="Rectangle 1" o:spid="_x0000_s1026" style="position:absolute;margin-left:388.35pt;margin-top:.05pt;width:12.55pt;height:1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"/>
                  </w:pict>
                </mc:Fallback>
              </mc:AlternateConten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 xml:space="preserve">Welsh Obstetrics &amp; Gynaecology Society Dinner - £50.00  </w:t>
            </w:r>
            <w:r w:rsidRPr="004B13EB">
              <w:rPr>
                <w:rFonts w:eastAsia="Times New Roman" w:cstheme="minorHAnsi"/>
                <w:b/>
                <w:sz w:val="24"/>
                <w:szCs w:val="24"/>
                <w:u w:val="single"/>
              </w:rPr>
              <w:t>YES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</w:rPr>
            </w:pP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>Society Dinner accompanying person (extra)</w:t>
            </w:r>
            <w:r w:rsidR="00B961AE">
              <w:rPr>
                <w:rFonts w:eastAsia="Times New Roman" w:cstheme="minorHAnsi"/>
                <w:b/>
                <w:sz w:val="24"/>
                <w:szCs w:val="24"/>
              </w:rPr>
              <w:t xml:space="preserve">         </w:t>
            </w:r>
            <w:r w:rsidR="00B932A8">
              <w:rPr>
                <w:rFonts w:eastAsia="Times New Roman" w:cstheme="minorHAnsi"/>
                <w:b/>
                <w:sz w:val="24"/>
                <w:szCs w:val="24"/>
              </w:rPr>
              <w:t xml:space="preserve"> </w:t>
            </w:r>
            <w:r w:rsidRPr="004B13EB">
              <w:rPr>
                <w:rFonts w:eastAsia="Times New Roman" w:cstheme="minorHAnsi"/>
                <w:b/>
                <w:sz w:val="24"/>
                <w:szCs w:val="24"/>
              </w:rPr>
              <w:t>£50.00</w:t>
            </w:r>
          </w:p>
        </w:tc>
      </w:tr>
      <w:tr w:rsidR="004B13EB" w:rsidRPr="004B13EB" w:rsidTr="004B13EB">
        <w:trPr>
          <w:cantSplit/>
          <w:trHeight w:val="423"/>
        </w:trPr>
        <w:tc>
          <w:tcPr>
            <w:tcW w:w="8180" w:type="dxa"/>
            <w:gridSpan w:val="14"/>
            <w:tcBorders>
              <w:top w:val="nil"/>
              <w:left w:val="single" w:sz="4" w:space="0" w:color="auto"/>
              <w:bottom w:val="nil"/>
              <w:right w:val="double" w:sz="4" w:space="0" w:color="FF0000"/>
            </w:tcBorders>
            <w:vAlign w:val="center"/>
            <w:hideMark/>
          </w:tcPr>
          <w:p w:rsidR="004B13EB" w:rsidRPr="004B13EB" w:rsidRDefault="004B13EB" w:rsidP="004B13EB">
            <w:pPr>
              <w:keepNext/>
              <w:spacing w:after="0" w:line="240" w:lineRule="auto"/>
              <w:outlineLvl w:val="0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4B13EB">
              <w:rPr>
                <w:rFonts w:eastAsia="Times New Roman" w:cstheme="minorHAnsi"/>
                <w:b/>
                <w:bCs/>
                <w:sz w:val="24"/>
                <w:szCs w:val="24"/>
              </w:rPr>
              <w:t>Total Due: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Cs w:val="24"/>
              </w:rPr>
            </w:pPr>
            <w:r w:rsidRPr="004B13EB">
              <w:rPr>
                <w:rFonts w:eastAsia="Times New Roman" w:cstheme="minorHAnsi"/>
                <w:szCs w:val="24"/>
              </w:rPr>
              <w:t>(</w:t>
            </w:r>
            <w:r w:rsidRPr="004B13EB">
              <w:rPr>
                <w:rFonts w:eastAsia="Times New Roman" w:cstheme="minorHAnsi"/>
                <w:i/>
                <w:iCs/>
                <w:szCs w:val="24"/>
              </w:rPr>
              <w:t xml:space="preserve">Cheques made payable to </w:t>
            </w:r>
            <w:r w:rsidRPr="004B13EB">
              <w:rPr>
                <w:rFonts w:eastAsia="Times New Roman" w:cstheme="minorHAnsi"/>
                <w:b/>
                <w:iCs/>
                <w:szCs w:val="24"/>
              </w:rPr>
              <w:t>RGHO&amp;GEF</w:t>
            </w:r>
            <w:r w:rsidRPr="004B13EB">
              <w:rPr>
                <w:rFonts w:eastAsia="Times New Roman" w:cstheme="minorHAnsi"/>
                <w:i/>
                <w:iCs/>
                <w:szCs w:val="24"/>
              </w:rPr>
              <w:t xml:space="preserve">) </w:t>
            </w:r>
            <w:r w:rsidRPr="004B13EB">
              <w:rPr>
                <w:rFonts w:eastAsia="Times New Roman" w:cstheme="minorHAnsi"/>
                <w:b/>
                <w:i/>
                <w:iCs/>
                <w:szCs w:val="24"/>
                <w:u w:val="single"/>
              </w:rPr>
              <w:t>I will transfer sum by BACS payment</w:t>
            </w:r>
          </w:p>
        </w:tc>
        <w:tc>
          <w:tcPr>
            <w:tcW w:w="2367" w:type="dxa"/>
            <w:gridSpan w:val="3"/>
            <w:tcBorders>
              <w:top w:val="double" w:sz="4" w:space="0" w:color="FF0000"/>
              <w:left w:val="double" w:sz="4" w:space="0" w:color="FF0000"/>
              <w:bottom w:val="double" w:sz="4" w:space="0" w:color="FF0000"/>
              <w:right w:val="double" w:sz="4" w:space="0" w:color="FF0000"/>
            </w:tcBorders>
            <w:vAlign w:val="center"/>
            <w:hideMark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bCs/>
                <w:sz w:val="28"/>
                <w:szCs w:val="24"/>
              </w:rPr>
            </w:pPr>
            <w:r w:rsidRPr="004B13EB">
              <w:rPr>
                <w:rFonts w:eastAsia="Times New Roman" w:cstheme="minorHAnsi"/>
                <w:b/>
                <w:bCs/>
                <w:sz w:val="28"/>
                <w:szCs w:val="24"/>
              </w:rPr>
              <w:t xml:space="preserve">£  </w:t>
            </w:r>
          </w:p>
        </w:tc>
        <w:tc>
          <w:tcPr>
            <w:tcW w:w="368" w:type="dxa"/>
            <w:gridSpan w:val="2"/>
            <w:tcBorders>
              <w:top w:val="nil"/>
              <w:left w:val="double" w:sz="4" w:space="0" w:color="FF0000"/>
              <w:bottom w:val="nil"/>
              <w:right w:val="single" w:sz="4" w:space="0" w:color="auto"/>
            </w:tcBorders>
            <w:vAlign w:val="center"/>
          </w:tcPr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bCs/>
                <w:sz w:val="28"/>
                <w:szCs w:val="24"/>
                <w:u w:val="single"/>
              </w:rPr>
            </w:pPr>
          </w:p>
        </w:tc>
      </w:tr>
      <w:tr w:rsidR="004B13EB" w:rsidRPr="004B13EB" w:rsidTr="004B13EB">
        <w:trPr>
          <w:cantSplit/>
          <w:trHeight w:val="113"/>
        </w:trPr>
        <w:tc>
          <w:tcPr>
            <w:tcW w:w="10915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3EB" w:rsidRPr="004B13EB" w:rsidRDefault="004B13EB" w:rsidP="004B13EB">
            <w:pPr>
              <w:tabs>
                <w:tab w:val="left" w:pos="720"/>
                <w:tab w:val="center" w:pos="4153"/>
                <w:tab w:val="right" w:pos="8306"/>
              </w:tabs>
              <w:spacing w:after="0" w:line="120" w:lineRule="exact"/>
              <w:rPr>
                <w:rFonts w:eastAsia="Times New Roman" w:cstheme="minorHAnsi"/>
                <w:sz w:val="16"/>
                <w:szCs w:val="16"/>
              </w:rPr>
            </w:pPr>
          </w:p>
        </w:tc>
      </w:tr>
      <w:tr w:rsidR="004B13EB" w:rsidRPr="004B13EB" w:rsidTr="004B13EB">
        <w:trPr>
          <w:cantSplit/>
          <w:trHeight w:val="447"/>
        </w:trPr>
        <w:tc>
          <w:tcPr>
            <w:tcW w:w="10915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3EB" w:rsidRPr="004B13EB" w:rsidRDefault="004B13EB" w:rsidP="004B13EB">
            <w:pPr>
              <w:keepNext/>
              <w:spacing w:before="120" w:after="0" w:line="240" w:lineRule="auto"/>
              <w:outlineLvl w:val="0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4B13EB">
              <w:rPr>
                <w:rFonts w:eastAsia="Times New Roman" w:cstheme="minorHAnsi"/>
                <w:b/>
                <w:bCs/>
                <w:sz w:val="24"/>
                <w:szCs w:val="24"/>
              </w:rPr>
              <w:t>HOTEL OPTIONS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4B13EB">
              <w:rPr>
                <w:rFonts w:eastAsia="Times New Roman" w:cstheme="minorHAnsi"/>
                <w:sz w:val="20"/>
                <w:szCs w:val="20"/>
              </w:rPr>
              <w:t xml:space="preserve">A.  </w:t>
            </w:r>
            <w:proofErr w:type="spellStart"/>
            <w:r w:rsidRPr="004B13EB">
              <w:rPr>
                <w:rFonts w:eastAsia="Times New Roman" w:cstheme="minorHAnsi"/>
                <w:sz w:val="20"/>
                <w:szCs w:val="20"/>
              </w:rPr>
              <w:t>Llanerch</w:t>
            </w:r>
            <w:proofErr w:type="spellEnd"/>
            <w:r w:rsidRPr="004B13EB"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proofErr w:type="spellStart"/>
            <w:r w:rsidRPr="004B13EB">
              <w:rPr>
                <w:rFonts w:eastAsia="Times New Roman" w:cstheme="minorHAnsi"/>
                <w:sz w:val="20"/>
                <w:szCs w:val="20"/>
              </w:rPr>
              <w:t>Vinyard</w:t>
            </w:r>
            <w:proofErr w:type="spellEnd"/>
            <w:r w:rsidRPr="004B13EB">
              <w:rPr>
                <w:rFonts w:eastAsia="Times New Roman" w:cstheme="minorHAnsi"/>
                <w:sz w:val="20"/>
                <w:szCs w:val="20"/>
              </w:rPr>
              <w:t xml:space="preserve">  – </w:t>
            </w:r>
            <w:hyperlink r:id="rId6" w:history="1">
              <w:r w:rsidRPr="004B13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</w:rPr>
                <w:t>Visit Website Here</w:t>
              </w:r>
            </w:hyperlink>
            <w:r w:rsidRPr="004B13EB"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4B13EB">
              <w:rPr>
                <w:rFonts w:eastAsia="Times New Roman" w:cstheme="minorHAnsi"/>
                <w:sz w:val="20"/>
                <w:szCs w:val="24"/>
              </w:rPr>
              <w:t xml:space="preserve">Please see message from hotel 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4"/>
              </w:rPr>
            </w:pPr>
            <w:r w:rsidRPr="004B13EB">
              <w:rPr>
                <w:rFonts w:eastAsia="Times New Roman" w:cstheme="minorHAnsi"/>
                <w:sz w:val="20"/>
                <w:szCs w:val="24"/>
              </w:rPr>
              <w:t>“</w:t>
            </w:r>
            <w:r w:rsidRPr="004B13EB">
              <w:rPr>
                <w:rFonts w:eastAsia="Times New Roman" w:cstheme="minorHAnsi"/>
                <w:sz w:val="20"/>
                <w:szCs w:val="20"/>
              </w:rPr>
              <w:t xml:space="preserve">Guests will need to advise they are attending OGSW conference and book via our email address – </w:t>
            </w:r>
            <w:hyperlink r:id="rId7" w:history="1">
              <w:r w:rsidRPr="004B13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</w:rPr>
                <w:t>info@llanerch.co.uk</w:t>
              </w:r>
            </w:hyperlink>
            <w:r w:rsidRPr="004B13EB">
              <w:rPr>
                <w:rFonts w:eastAsia="Times New Roman" w:cstheme="minorHAnsi"/>
                <w:sz w:val="20"/>
                <w:szCs w:val="24"/>
              </w:rPr>
              <w:t xml:space="preserve">   (Courtyard - £190.00, </w:t>
            </w:r>
            <w:r w:rsidRPr="004B13EB">
              <w:rPr>
                <w:rFonts w:eastAsia="Times New Roman" w:cstheme="minorHAnsi"/>
                <w:sz w:val="20"/>
                <w:szCs w:val="20"/>
              </w:rPr>
              <w:t>Countrysi</w:t>
            </w:r>
            <w:r w:rsidRPr="004B13EB">
              <w:rPr>
                <w:rFonts w:eastAsia="Times New Roman" w:cstheme="minorHAnsi"/>
                <w:sz w:val="20"/>
                <w:szCs w:val="24"/>
              </w:rPr>
              <w:t xml:space="preserve">de Superior - £220.00 room only) 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4B13EB">
              <w:rPr>
                <w:rFonts w:eastAsia="Times New Roman" w:cstheme="minorHAnsi"/>
                <w:sz w:val="20"/>
                <w:szCs w:val="20"/>
              </w:rPr>
              <w:t xml:space="preserve">B. </w:t>
            </w:r>
            <w:proofErr w:type="spellStart"/>
            <w:r w:rsidRPr="004B13EB">
              <w:rPr>
                <w:rFonts w:eastAsia="Times New Roman" w:cstheme="minorHAnsi"/>
                <w:sz w:val="20"/>
                <w:szCs w:val="20"/>
              </w:rPr>
              <w:t>Miskin</w:t>
            </w:r>
            <w:proofErr w:type="spellEnd"/>
            <w:r w:rsidRPr="004B13EB">
              <w:rPr>
                <w:rFonts w:eastAsia="Times New Roman" w:cstheme="minorHAnsi"/>
                <w:sz w:val="20"/>
                <w:szCs w:val="20"/>
              </w:rPr>
              <w:t xml:space="preserve"> Manor  - </w:t>
            </w:r>
            <w:hyperlink r:id="rId8" w:history="1">
              <w:r w:rsidRPr="004B13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</w:rPr>
                <w:t>Visit Website Here</w:t>
              </w:r>
            </w:hyperlink>
            <w:r w:rsidRPr="004B13EB">
              <w:rPr>
                <w:rFonts w:eastAsia="Times New Roman" w:cstheme="minorHAnsi"/>
                <w:sz w:val="20"/>
                <w:szCs w:val="20"/>
              </w:rPr>
              <w:t xml:space="preserve">  </w:t>
            </w: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</w:rPr>
            </w:pPr>
          </w:p>
          <w:p w:rsidR="004B13EB" w:rsidRPr="004B13EB" w:rsidRDefault="004B13EB" w:rsidP="004B13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4B13EB">
              <w:rPr>
                <w:rFonts w:eastAsia="Times New Roman" w:cstheme="minorHAnsi"/>
                <w:sz w:val="20"/>
                <w:szCs w:val="20"/>
              </w:rPr>
              <w:t xml:space="preserve">B.  Premier Inn </w:t>
            </w:r>
            <w:proofErr w:type="spellStart"/>
            <w:r w:rsidRPr="004B13EB">
              <w:rPr>
                <w:rFonts w:eastAsia="Times New Roman" w:cstheme="minorHAnsi"/>
                <w:sz w:val="20"/>
                <w:szCs w:val="20"/>
              </w:rPr>
              <w:t>Magden</w:t>
            </w:r>
            <w:proofErr w:type="spellEnd"/>
            <w:r w:rsidRPr="004B13EB">
              <w:rPr>
                <w:rFonts w:eastAsia="Times New Roman" w:cstheme="minorHAnsi"/>
                <w:sz w:val="20"/>
                <w:szCs w:val="20"/>
              </w:rPr>
              <w:t xml:space="preserve"> Park, </w:t>
            </w:r>
            <w:proofErr w:type="spellStart"/>
            <w:r w:rsidRPr="004B13EB">
              <w:rPr>
                <w:rFonts w:eastAsia="Times New Roman" w:cstheme="minorHAnsi"/>
                <w:sz w:val="20"/>
                <w:szCs w:val="20"/>
              </w:rPr>
              <w:t>Llantrisant</w:t>
            </w:r>
            <w:proofErr w:type="spellEnd"/>
            <w:r w:rsidRPr="004B13EB">
              <w:rPr>
                <w:rFonts w:eastAsia="Times New Roman" w:cstheme="minorHAnsi"/>
                <w:sz w:val="20"/>
                <w:szCs w:val="20"/>
              </w:rPr>
              <w:t xml:space="preserve"> – </w:t>
            </w:r>
            <w:hyperlink r:id="rId9" w:anchor="!/hotels/wales/glamorgan/llantrisant/llantrisant.html" w:history="1">
              <w:r w:rsidRPr="004B13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</w:rPr>
                <w:t>Visit Website Here</w:t>
              </w:r>
            </w:hyperlink>
            <w:r w:rsidRPr="004B13EB">
              <w:rPr>
                <w:rFonts w:eastAsia="Times New Roman" w:cstheme="minorHAnsi"/>
                <w:sz w:val="20"/>
                <w:szCs w:val="20"/>
              </w:rPr>
              <w:t xml:space="preserve"> </w:t>
            </w:r>
          </w:p>
        </w:tc>
      </w:tr>
    </w:tbl>
    <w:p w:rsidR="006832BE" w:rsidRDefault="004748C7" w:rsidP="009B4F25">
      <w:pPr>
        <w:pStyle w:val="BodyText"/>
        <w:rPr>
          <w:rFonts w:eastAsia="Times New Roman" w:cstheme="minorHAnsi"/>
          <w:color w:val="000000"/>
          <w:w w:val="112"/>
          <w:sz w:val="24"/>
          <w:szCs w:val="24"/>
        </w:rPr>
      </w:pPr>
      <w:r w:rsidRPr="004748C7">
        <w:rPr>
          <w:rFonts w:eastAsia="Times New Roman" w:cstheme="minorHAnsi"/>
          <w:color w:val="000000"/>
          <w:w w:val="112"/>
          <w:sz w:val="24"/>
          <w:szCs w:val="24"/>
        </w:rPr>
        <w:tab/>
      </w:r>
    </w:p>
    <w:p w:rsidR="00AA16D1" w:rsidRPr="009B4F25" w:rsidRDefault="009B4F25" w:rsidP="009B4F25">
      <w:pPr>
        <w:pStyle w:val="BodyText"/>
        <w:rPr>
          <w:rFonts w:eastAsia="Times New Roman" w:cstheme="minorHAnsi"/>
          <w:color w:val="000000"/>
          <w:w w:val="112"/>
          <w:sz w:val="24"/>
          <w:szCs w:val="24"/>
        </w:rPr>
      </w:pPr>
      <w:r>
        <w:rPr>
          <w:rFonts w:eastAsia="Times New Roman" w:cstheme="minorHAnsi"/>
          <w:bCs/>
          <w:sz w:val="20"/>
          <w:szCs w:val="20"/>
        </w:rPr>
        <w:t>Please m</w:t>
      </w:r>
      <w:r w:rsidR="004748C7" w:rsidRPr="00B961AE">
        <w:rPr>
          <w:rFonts w:eastAsia="Times New Roman" w:cstheme="minorHAnsi"/>
          <w:bCs/>
          <w:sz w:val="20"/>
          <w:szCs w:val="20"/>
        </w:rPr>
        <w:t>ake cheque payable to:</w:t>
      </w:r>
      <w:r w:rsidR="004748C7" w:rsidRPr="004748C7">
        <w:rPr>
          <w:rFonts w:eastAsia="Times New Roman" w:cstheme="minorHAnsi"/>
          <w:b/>
          <w:bCs/>
          <w:sz w:val="20"/>
          <w:szCs w:val="20"/>
        </w:rPr>
        <w:t xml:space="preserve"> </w:t>
      </w:r>
      <w:r w:rsidR="004748C7" w:rsidRPr="004748C7">
        <w:rPr>
          <w:rFonts w:eastAsia="Times New Roman" w:cstheme="minorHAnsi"/>
          <w:b/>
          <w:sz w:val="20"/>
          <w:szCs w:val="20"/>
        </w:rPr>
        <w:t xml:space="preserve">RGHO&amp;GEF </w:t>
      </w:r>
      <w:r w:rsidR="004748C7" w:rsidRPr="004748C7">
        <w:rPr>
          <w:rFonts w:eastAsia="Times New Roman" w:cstheme="minorHAnsi"/>
          <w:b/>
          <w:bCs/>
          <w:sz w:val="20"/>
          <w:szCs w:val="20"/>
        </w:rPr>
        <w:t>and send with complete form to: FAO Mrs Maria Bevan/Miss</w:t>
      </w:r>
      <w:r w:rsidR="00AA16D1">
        <w:rPr>
          <w:rFonts w:eastAsia="Times New Roman" w:cstheme="minorHAnsi"/>
          <w:b/>
          <w:bCs/>
          <w:sz w:val="20"/>
          <w:szCs w:val="20"/>
        </w:rPr>
        <w:t xml:space="preserve"> Tammy Maguir</w:t>
      </w:r>
      <w:r w:rsidR="004748C7" w:rsidRPr="004748C7">
        <w:rPr>
          <w:rFonts w:eastAsia="Times New Roman" w:cstheme="minorHAnsi"/>
          <w:b/>
          <w:bCs/>
          <w:sz w:val="20"/>
          <w:szCs w:val="20"/>
        </w:rPr>
        <w:t xml:space="preserve">e </w:t>
      </w:r>
    </w:p>
    <w:p w:rsidR="004748C7" w:rsidRDefault="004748C7" w:rsidP="004748C7">
      <w:pPr>
        <w:pStyle w:val="BodyText"/>
        <w:spacing w:line="240" w:lineRule="auto"/>
        <w:rPr>
          <w:rFonts w:eastAsia="Times New Roman" w:cstheme="minorHAnsi"/>
          <w:b/>
          <w:sz w:val="20"/>
          <w:szCs w:val="20"/>
        </w:rPr>
      </w:pPr>
      <w:r w:rsidRPr="004748C7">
        <w:rPr>
          <w:rFonts w:eastAsia="Times New Roman" w:cstheme="minorHAnsi"/>
          <w:b/>
          <w:bCs/>
          <w:sz w:val="20"/>
          <w:szCs w:val="20"/>
        </w:rPr>
        <w:t xml:space="preserve">c/o </w:t>
      </w:r>
      <w:r w:rsidRPr="004748C7">
        <w:rPr>
          <w:rFonts w:eastAsia="Times New Roman" w:cstheme="minorHAnsi"/>
          <w:b/>
          <w:sz w:val="20"/>
          <w:szCs w:val="20"/>
        </w:rPr>
        <w:t xml:space="preserve">Royal Glamorgan Hospital, Department of Obstetrics and Gynaecology, </w:t>
      </w:r>
      <w:proofErr w:type="spellStart"/>
      <w:r w:rsidRPr="004748C7">
        <w:rPr>
          <w:rFonts w:eastAsia="Times New Roman" w:cstheme="minorHAnsi"/>
          <w:b/>
          <w:sz w:val="20"/>
          <w:szCs w:val="20"/>
        </w:rPr>
        <w:t>Ynysmaerdy</w:t>
      </w:r>
      <w:proofErr w:type="spellEnd"/>
      <w:r w:rsidRPr="004748C7">
        <w:rPr>
          <w:rFonts w:eastAsia="Times New Roman" w:cstheme="minorHAnsi"/>
          <w:b/>
          <w:sz w:val="20"/>
          <w:szCs w:val="20"/>
        </w:rPr>
        <w:t xml:space="preserve">, </w:t>
      </w:r>
      <w:proofErr w:type="spellStart"/>
      <w:r w:rsidRPr="004748C7">
        <w:rPr>
          <w:rFonts w:eastAsia="Times New Roman" w:cstheme="minorHAnsi"/>
          <w:b/>
          <w:sz w:val="20"/>
          <w:szCs w:val="20"/>
        </w:rPr>
        <w:t>Llantristant</w:t>
      </w:r>
      <w:proofErr w:type="spellEnd"/>
      <w:r w:rsidRPr="004748C7">
        <w:rPr>
          <w:rFonts w:eastAsia="Times New Roman" w:cstheme="minorHAnsi"/>
          <w:b/>
          <w:sz w:val="20"/>
          <w:szCs w:val="20"/>
        </w:rPr>
        <w:t xml:space="preserve">, CF72 8XR  </w:t>
      </w:r>
    </w:p>
    <w:p w:rsidR="004748C7" w:rsidRDefault="004748C7" w:rsidP="004748C7">
      <w:pPr>
        <w:pStyle w:val="BodyText"/>
        <w:spacing w:line="240" w:lineRule="auto"/>
        <w:rPr>
          <w:rFonts w:eastAsia="Times New Roman" w:cstheme="minorHAnsi"/>
          <w:b/>
          <w:sz w:val="20"/>
          <w:szCs w:val="20"/>
        </w:rPr>
      </w:pPr>
      <w:r>
        <w:rPr>
          <w:rFonts w:eastAsia="Times New Roman" w:cstheme="minorHAnsi"/>
          <w:b/>
          <w:sz w:val="20"/>
          <w:szCs w:val="20"/>
        </w:rPr>
        <w:t xml:space="preserve">OR </w:t>
      </w:r>
      <w:r w:rsidRPr="00B961AE">
        <w:rPr>
          <w:rFonts w:eastAsia="Times New Roman" w:cstheme="minorHAnsi"/>
          <w:sz w:val="20"/>
          <w:szCs w:val="20"/>
        </w:rPr>
        <w:t>email the completed form to</w:t>
      </w:r>
      <w:r>
        <w:rPr>
          <w:rFonts w:eastAsia="Times New Roman" w:cstheme="minorHAnsi"/>
          <w:b/>
          <w:sz w:val="20"/>
          <w:szCs w:val="20"/>
        </w:rPr>
        <w:t xml:space="preserve"> </w:t>
      </w:r>
      <w:hyperlink r:id="rId10" w:history="1">
        <w:r w:rsidR="00AA16D1" w:rsidRPr="00AA16D1">
          <w:rPr>
            <w:rStyle w:val="Hyperlink"/>
            <w:rFonts w:cstheme="minorHAnsi"/>
            <w:sz w:val="20"/>
            <w:szCs w:val="20"/>
          </w:rPr>
          <w:t>maria.bevan@wales.nhs.uk</w:t>
        </w:r>
      </w:hyperlink>
      <w:r>
        <w:rPr>
          <w:rFonts w:eastAsia="Times New Roman" w:cstheme="minorHAnsi"/>
          <w:b/>
          <w:sz w:val="20"/>
          <w:szCs w:val="20"/>
        </w:rPr>
        <w:t xml:space="preserve"> AND </w:t>
      </w:r>
      <w:r w:rsidRPr="00B961AE">
        <w:rPr>
          <w:rFonts w:eastAsia="Times New Roman" w:cstheme="minorHAnsi"/>
          <w:sz w:val="20"/>
          <w:szCs w:val="20"/>
        </w:rPr>
        <w:t>transfer the money by BACS to</w:t>
      </w:r>
      <w:r w:rsidR="00B961AE">
        <w:rPr>
          <w:rFonts w:eastAsia="Times New Roman" w:cstheme="minorHAnsi"/>
          <w:sz w:val="20"/>
          <w:szCs w:val="20"/>
        </w:rPr>
        <w:t xml:space="preserve">: </w:t>
      </w:r>
    </w:p>
    <w:p w:rsidR="004748C7" w:rsidRDefault="004748C7" w:rsidP="004748C7">
      <w:pPr>
        <w:pStyle w:val="BodyText"/>
        <w:spacing w:line="240" w:lineRule="auto"/>
        <w:rPr>
          <w:rFonts w:eastAsia="Times New Roman" w:cstheme="minorHAnsi"/>
          <w:b/>
          <w:sz w:val="20"/>
          <w:szCs w:val="20"/>
        </w:rPr>
      </w:pPr>
      <w:r>
        <w:rPr>
          <w:rFonts w:eastAsia="Times New Roman" w:cstheme="minorHAnsi"/>
          <w:b/>
          <w:sz w:val="20"/>
          <w:szCs w:val="20"/>
        </w:rPr>
        <w:t xml:space="preserve">RGHO&amp;GEF </w:t>
      </w:r>
      <w:r w:rsidR="00AA16D1">
        <w:rPr>
          <w:rFonts w:eastAsia="Times New Roman" w:cstheme="minorHAnsi"/>
          <w:b/>
          <w:sz w:val="20"/>
          <w:szCs w:val="20"/>
        </w:rPr>
        <w:t xml:space="preserve">  </w:t>
      </w:r>
    </w:p>
    <w:p w:rsidR="004748C7" w:rsidRDefault="001052B3" w:rsidP="004748C7">
      <w:pPr>
        <w:pStyle w:val="BodyText"/>
        <w:spacing w:line="240" w:lineRule="auto"/>
        <w:rPr>
          <w:rFonts w:eastAsia="Times New Roman" w:cstheme="minorHAnsi"/>
          <w:b/>
          <w:sz w:val="20"/>
          <w:szCs w:val="20"/>
        </w:rPr>
      </w:pPr>
      <w:r>
        <w:rPr>
          <w:rFonts w:eastAsia="Times New Roman" w:cstheme="minorHAnsi"/>
          <w:b/>
          <w:sz w:val="20"/>
          <w:szCs w:val="20"/>
        </w:rPr>
        <w:t>Account Number:  29853087</w:t>
      </w:r>
    </w:p>
    <w:p w:rsidR="004748C7" w:rsidRPr="006832BE" w:rsidRDefault="004748C7" w:rsidP="004748C7">
      <w:pPr>
        <w:pStyle w:val="BodyText"/>
        <w:spacing w:line="240" w:lineRule="auto"/>
        <w:rPr>
          <w:rFonts w:eastAsia="Times New Roman" w:cstheme="minorHAnsi"/>
          <w:b/>
          <w:sz w:val="20"/>
          <w:szCs w:val="20"/>
        </w:rPr>
      </w:pPr>
      <w:r>
        <w:rPr>
          <w:rFonts w:eastAsia="Times New Roman" w:cstheme="minorHAnsi"/>
          <w:b/>
          <w:sz w:val="20"/>
          <w:szCs w:val="20"/>
        </w:rPr>
        <w:t xml:space="preserve">Sort Code:  </w:t>
      </w:r>
      <w:r>
        <w:rPr>
          <w:rFonts w:eastAsia="Times New Roman" w:cstheme="minorHAnsi"/>
          <w:b/>
          <w:sz w:val="20"/>
          <w:szCs w:val="20"/>
        </w:rPr>
        <w:tab/>
        <w:t xml:space="preserve">   56-00-41</w:t>
      </w:r>
    </w:p>
    <w:sectPr w:rsidR="004748C7" w:rsidRPr="006832BE" w:rsidSect="009B4F2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64" w:right="720" w:bottom="624" w:left="51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3EB" w:rsidRDefault="004B13EB" w:rsidP="004B13EB">
      <w:pPr>
        <w:spacing w:after="0" w:line="240" w:lineRule="auto"/>
      </w:pPr>
      <w:r>
        <w:separator/>
      </w:r>
    </w:p>
  </w:endnote>
  <w:endnote w:type="continuationSeparator" w:id="0">
    <w:p w:rsidR="004B13EB" w:rsidRDefault="004B13EB" w:rsidP="004B1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4F7E" w:rsidRDefault="00C04F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B3" w:rsidRPr="00BE5D9A" w:rsidRDefault="001052B3">
    <w:pPr>
      <w:pStyle w:val="Footer"/>
      <w:rPr>
        <w:b/>
      </w:rPr>
    </w:pPr>
  </w:p>
  <w:p w:rsidR="001052B3" w:rsidRPr="00BE5D9A" w:rsidRDefault="001052B3" w:rsidP="001052B3">
    <w:pPr>
      <w:keepNext/>
      <w:spacing w:after="0" w:line="240" w:lineRule="auto"/>
      <w:outlineLvl w:val="0"/>
      <w:rPr>
        <w:rFonts w:eastAsia="Times New Roman" w:cstheme="minorHAnsi"/>
        <w:b/>
        <w:bCs/>
        <w:sz w:val="20"/>
        <w:szCs w:val="20"/>
      </w:rPr>
    </w:pPr>
    <w:r w:rsidRPr="00BE5D9A">
      <w:rPr>
        <w:rFonts w:eastAsia="Times New Roman" w:cstheme="minorHAnsi"/>
        <w:b/>
        <w:bCs/>
        <w:sz w:val="20"/>
        <w:szCs w:val="20"/>
      </w:rPr>
      <w:t xml:space="preserve">OBSTETRICS &amp; GYNAECOLOGY OF WALES SPRING CONFERENCE </w:t>
    </w:r>
    <w:r w:rsidRPr="00BE5D9A">
      <w:rPr>
        <w:rFonts w:eastAsia="Times New Roman" w:cstheme="minorHAnsi"/>
        <w:b/>
        <w:sz w:val="20"/>
        <w:szCs w:val="20"/>
      </w:rPr>
      <w:t>24</w:t>
    </w:r>
    <w:r w:rsidRPr="00BE5D9A">
      <w:rPr>
        <w:rFonts w:eastAsia="Times New Roman" w:cstheme="minorHAnsi"/>
        <w:b/>
        <w:sz w:val="20"/>
        <w:szCs w:val="20"/>
        <w:vertAlign w:val="superscript"/>
      </w:rPr>
      <w:t>th</w:t>
    </w:r>
    <w:r w:rsidRPr="00BE5D9A">
      <w:rPr>
        <w:rFonts w:eastAsia="Times New Roman" w:cstheme="minorHAnsi"/>
        <w:b/>
        <w:sz w:val="20"/>
        <w:szCs w:val="20"/>
      </w:rPr>
      <w:t xml:space="preserve"> March 2023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4F7E" w:rsidRDefault="00C04F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3EB" w:rsidRDefault="004B13EB" w:rsidP="004B13EB">
      <w:pPr>
        <w:spacing w:after="0" w:line="240" w:lineRule="auto"/>
      </w:pPr>
      <w:r>
        <w:separator/>
      </w:r>
    </w:p>
  </w:footnote>
  <w:footnote w:type="continuationSeparator" w:id="0">
    <w:p w:rsidR="004B13EB" w:rsidRDefault="004B13EB" w:rsidP="004B1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4F7E" w:rsidRDefault="00C04F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2BE" w:rsidRPr="006832BE" w:rsidRDefault="006832BE" w:rsidP="006832BE">
    <w:pPr>
      <w:spacing w:after="0" w:line="240" w:lineRule="auto"/>
      <w:rPr>
        <w:rFonts w:ascii="Arial" w:eastAsia="Times New Roman" w:hAnsi="Arial" w:cs="Arial"/>
        <w:color w:val="000000"/>
        <w:w w:val="112"/>
        <w:sz w:val="40"/>
        <w:szCs w:val="40"/>
      </w:rPr>
    </w:pPr>
    <w:r w:rsidRPr="006832BE">
      <w:rPr>
        <w:rFonts w:eastAsia="Times New Roman" w:cstheme="minorHAnsi"/>
        <w:noProof/>
        <w:color w:val="000000"/>
        <w:sz w:val="44"/>
        <w:szCs w:val="44"/>
        <w:lang w:eastAsia="en-GB"/>
      </w:rPr>
      <w:drawing>
        <wp:anchor distT="0" distB="0" distL="114300" distR="114300" simplePos="0" relativeHeight="251659264" behindDoc="1" locked="0" layoutInCell="1" allowOverlap="1" wp14:anchorId="0926AB0B" wp14:editId="2B7C73D4">
          <wp:simplePos x="0" y="0"/>
          <wp:positionH relativeFrom="column">
            <wp:posOffset>5080000</wp:posOffset>
          </wp:positionH>
          <wp:positionV relativeFrom="paragraph">
            <wp:posOffset>-153035</wp:posOffset>
          </wp:positionV>
          <wp:extent cx="1438275" cy="1279525"/>
          <wp:effectExtent l="0" t="0" r="9525" b="0"/>
          <wp:wrapTight wrapText="bothSides">
            <wp:wrapPolygon edited="0">
              <wp:start x="0" y="0"/>
              <wp:lineTo x="0" y="21225"/>
              <wp:lineTo x="21457" y="21225"/>
              <wp:lineTo x="21457" y="0"/>
              <wp:lineTo x="0" y="0"/>
            </wp:wrapPolygon>
          </wp:wrapTight>
          <wp:docPr id="2" name="Picture 2" descr="Antenatalstar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star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279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832BE" w:rsidRPr="00C04F7E" w:rsidRDefault="006832BE" w:rsidP="006832BE">
    <w:pPr>
      <w:spacing w:after="0" w:line="240" w:lineRule="auto"/>
      <w:jc w:val="center"/>
      <w:rPr>
        <w:rFonts w:eastAsia="Times New Roman" w:cstheme="minorHAnsi"/>
        <w:b/>
        <w:color w:val="000000"/>
        <w:w w:val="112"/>
        <w:sz w:val="44"/>
        <w:szCs w:val="44"/>
      </w:rPr>
    </w:pPr>
    <w:r w:rsidRPr="00C04F7E">
      <w:rPr>
        <w:rFonts w:eastAsia="Times New Roman" w:cstheme="minorHAnsi"/>
        <w:b/>
        <w:color w:val="000000"/>
        <w:w w:val="112"/>
        <w:sz w:val="44"/>
        <w:szCs w:val="44"/>
      </w:rPr>
      <w:t xml:space="preserve">Obstetrics and Gynaecology </w:t>
    </w:r>
  </w:p>
  <w:p w:rsidR="006832BE" w:rsidRPr="00C04F7E" w:rsidRDefault="006832BE" w:rsidP="006832BE">
    <w:pPr>
      <w:spacing w:after="0" w:line="240" w:lineRule="auto"/>
      <w:jc w:val="center"/>
      <w:rPr>
        <w:rFonts w:eastAsia="Times New Roman" w:cstheme="minorHAnsi"/>
        <w:b/>
        <w:color w:val="000000"/>
        <w:w w:val="112"/>
        <w:sz w:val="44"/>
        <w:szCs w:val="44"/>
      </w:rPr>
    </w:pPr>
    <w:r w:rsidRPr="00C04F7E">
      <w:rPr>
        <w:rFonts w:eastAsia="Times New Roman" w:cstheme="minorHAnsi"/>
        <w:b/>
        <w:color w:val="000000"/>
        <w:w w:val="112"/>
        <w:sz w:val="44"/>
        <w:szCs w:val="44"/>
      </w:rPr>
      <w:t>Society of Wales</w:t>
    </w:r>
  </w:p>
  <w:p w:rsidR="006832BE" w:rsidRPr="006832BE" w:rsidRDefault="006832BE" w:rsidP="006832BE">
    <w:pPr>
      <w:spacing w:after="0" w:line="240" w:lineRule="auto"/>
      <w:jc w:val="center"/>
      <w:rPr>
        <w:rFonts w:eastAsia="Times New Roman" w:cstheme="minorHAnsi"/>
        <w:color w:val="000000"/>
        <w:w w:val="112"/>
        <w:sz w:val="44"/>
        <w:szCs w:val="44"/>
      </w:rPr>
    </w:pPr>
  </w:p>
  <w:p w:rsidR="006832BE" w:rsidRPr="006832BE" w:rsidRDefault="006832BE" w:rsidP="006832BE">
    <w:pPr>
      <w:spacing w:after="0" w:line="240" w:lineRule="auto"/>
      <w:jc w:val="center"/>
      <w:rPr>
        <w:rFonts w:eastAsia="Times New Roman" w:cstheme="minorHAnsi"/>
        <w:color w:val="000000"/>
        <w:w w:val="112"/>
        <w:sz w:val="20"/>
        <w:szCs w:val="20"/>
      </w:rPr>
    </w:pPr>
    <w:proofErr w:type="spellStart"/>
    <w:r w:rsidRPr="006832BE">
      <w:rPr>
        <w:rFonts w:eastAsia="Times New Roman" w:cstheme="minorHAnsi"/>
        <w:w w:val="112"/>
        <w:sz w:val="20"/>
        <w:szCs w:val="20"/>
      </w:rPr>
      <w:t>Hon.Secretary</w:t>
    </w:r>
    <w:proofErr w:type="spellEnd"/>
    <w:r w:rsidRPr="006832BE">
      <w:rPr>
        <w:rFonts w:eastAsia="Times New Roman" w:cstheme="minorHAnsi"/>
        <w:w w:val="112"/>
        <w:sz w:val="20"/>
        <w:szCs w:val="20"/>
      </w:rPr>
      <w:t>: Euan Kevelighan</w:t>
    </w:r>
    <w:r w:rsidR="00BE5D9A">
      <w:rPr>
        <w:rFonts w:eastAsia="Times New Roman" w:cstheme="minorHAnsi"/>
        <w:w w:val="112"/>
        <w:sz w:val="20"/>
        <w:szCs w:val="20"/>
      </w:rPr>
      <w:t xml:space="preserve"> </w:t>
    </w:r>
    <w:r w:rsidR="0084629A">
      <w:rPr>
        <w:rFonts w:eastAsia="Times New Roman" w:cstheme="minorHAnsi"/>
        <w:w w:val="112"/>
        <w:sz w:val="20"/>
        <w:szCs w:val="20"/>
      </w:rPr>
      <w:t xml:space="preserve">  </w:t>
    </w:r>
    <w:r w:rsidR="00BE5D9A">
      <w:rPr>
        <w:rFonts w:eastAsia="Times New Roman" w:cstheme="minorHAnsi"/>
        <w:w w:val="112"/>
        <w:sz w:val="20"/>
        <w:szCs w:val="20"/>
      </w:rPr>
      <w:t xml:space="preserve">   </w:t>
    </w:r>
    <w:r w:rsidRPr="0084629A">
      <w:rPr>
        <w:rFonts w:eastAsia="Times New Roman" w:cstheme="minorHAnsi"/>
        <w:b/>
        <w:w w:val="112"/>
        <w:sz w:val="20"/>
        <w:szCs w:val="20"/>
      </w:rPr>
      <w:t xml:space="preserve">President: </w:t>
    </w:r>
    <w:proofErr w:type="spellStart"/>
    <w:r w:rsidR="00BE5D9A" w:rsidRPr="0084629A">
      <w:rPr>
        <w:rFonts w:eastAsia="Times New Roman" w:cstheme="minorHAnsi"/>
        <w:b/>
        <w:bCs/>
        <w:w w:val="112"/>
        <w:sz w:val="20"/>
        <w:szCs w:val="20"/>
      </w:rPr>
      <w:t>Roopam</w:t>
    </w:r>
    <w:proofErr w:type="spellEnd"/>
    <w:r w:rsidR="00BE5D9A" w:rsidRPr="0084629A">
      <w:rPr>
        <w:rFonts w:eastAsia="Times New Roman" w:cstheme="minorHAnsi"/>
        <w:b/>
        <w:bCs/>
        <w:w w:val="112"/>
        <w:sz w:val="20"/>
        <w:szCs w:val="20"/>
      </w:rPr>
      <w:t xml:space="preserve"> </w:t>
    </w:r>
    <w:proofErr w:type="spellStart"/>
    <w:r w:rsidR="00BE5D9A" w:rsidRPr="0084629A">
      <w:rPr>
        <w:rFonts w:eastAsia="Times New Roman" w:cstheme="minorHAnsi"/>
        <w:b/>
        <w:bCs/>
        <w:w w:val="112"/>
        <w:sz w:val="20"/>
        <w:szCs w:val="20"/>
      </w:rPr>
      <w:t>Goel</w:t>
    </w:r>
    <w:proofErr w:type="spellEnd"/>
    <w:r w:rsidR="0084629A">
      <w:rPr>
        <w:rFonts w:eastAsia="Times New Roman" w:cstheme="minorHAnsi"/>
        <w:b/>
        <w:bCs/>
        <w:w w:val="112"/>
        <w:sz w:val="20"/>
        <w:szCs w:val="20"/>
      </w:rPr>
      <w:t xml:space="preserve">  </w:t>
    </w:r>
    <w:r w:rsidR="00BE5D9A">
      <w:rPr>
        <w:rFonts w:eastAsia="Times New Roman" w:cstheme="minorHAnsi"/>
        <w:bCs/>
        <w:w w:val="112"/>
        <w:sz w:val="20"/>
        <w:szCs w:val="20"/>
      </w:rPr>
      <w:t xml:space="preserve">    </w:t>
    </w:r>
    <w:proofErr w:type="spellStart"/>
    <w:r w:rsidR="00BE5D9A">
      <w:rPr>
        <w:rFonts w:eastAsia="Times New Roman" w:cstheme="minorHAnsi"/>
        <w:bCs/>
        <w:w w:val="112"/>
        <w:sz w:val="20"/>
        <w:szCs w:val="20"/>
      </w:rPr>
      <w:t>H</w:t>
    </w:r>
    <w:r w:rsidRPr="006832BE">
      <w:rPr>
        <w:rFonts w:eastAsia="Times New Roman" w:cstheme="minorHAnsi"/>
        <w:w w:val="112"/>
        <w:sz w:val="20"/>
        <w:szCs w:val="20"/>
      </w:rPr>
      <w:t>on.Treasurer</w:t>
    </w:r>
    <w:proofErr w:type="spellEnd"/>
    <w:r w:rsidRPr="006832BE">
      <w:rPr>
        <w:rFonts w:eastAsia="Times New Roman" w:cstheme="minorHAnsi"/>
        <w:w w:val="112"/>
        <w:sz w:val="20"/>
        <w:szCs w:val="20"/>
      </w:rPr>
      <w:t xml:space="preserve">: </w:t>
    </w:r>
    <w:proofErr w:type="spellStart"/>
    <w:r w:rsidRPr="006832BE">
      <w:rPr>
        <w:rFonts w:eastAsia="Times New Roman" w:cstheme="minorHAnsi"/>
        <w:w w:val="112"/>
        <w:sz w:val="20"/>
        <w:szCs w:val="20"/>
      </w:rPr>
      <w:t>Makiya</w:t>
    </w:r>
    <w:proofErr w:type="spellEnd"/>
    <w:r w:rsidRPr="006832BE">
      <w:rPr>
        <w:rFonts w:eastAsia="Times New Roman" w:cstheme="minorHAnsi"/>
        <w:w w:val="112"/>
        <w:sz w:val="20"/>
        <w:szCs w:val="20"/>
      </w:rPr>
      <w:t xml:space="preserve"> Ashraf</w:t>
    </w:r>
    <w:r w:rsidR="00BE5D9A">
      <w:rPr>
        <w:rFonts w:eastAsia="Times New Roman" w:cstheme="minorHAnsi"/>
        <w:w w:val="112"/>
        <w:sz w:val="20"/>
        <w:szCs w:val="20"/>
      </w:rPr>
      <w:t xml:space="preserve"> </w:t>
    </w:r>
  </w:p>
  <w:p w:rsidR="004B13EB" w:rsidRDefault="004B13E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4F7E" w:rsidRDefault="00C04F7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3EB"/>
    <w:rsid w:val="001052B3"/>
    <w:rsid w:val="001129E1"/>
    <w:rsid w:val="004748C7"/>
    <w:rsid w:val="004B13EB"/>
    <w:rsid w:val="006832BE"/>
    <w:rsid w:val="0070333C"/>
    <w:rsid w:val="007F0D77"/>
    <w:rsid w:val="00803B28"/>
    <w:rsid w:val="0084629A"/>
    <w:rsid w:val="00921997"/>
    <w:rsid w:val="009B4F25"/>
    <w:rsid w:val="00AA16D1"/>
    <w:rsid w:val="00B932A8"/>
    <w:rsid w:val="00B961AE"/>
    <w:rsid w:val="00BE5D9A"/>
    <w:rsid w:val="00C04F7E"/>
    <w:rsid w:val="00C41625"/>
    <w:rsid w:val="00D33825"/>
    <w:rsid w:val="00DF4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AA74043D-2118-4D6F-B08E-1AEA449D4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B13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13EB"/>
  </w:style>
  <w:style w:type="paragraph" w:styleId="Footer">
    <w:name w:val="footer"/>
    <w:basedOn w:val="Normal"/>
    <w:link w:val="FooterChar"/>
    <w:uiPriority w:val="99"/>
    <w:unhideWhenUsed/>
    <w:rsid w:val="004B13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13EB"/>
  </w:style>
  <w:style w:type="paragraph" w:styleId="BodyText">
    <w:name w:val="Body Text"/>
    <w:basedOn w:val="Normal"/>
    <w:link w:val="BodyTextChar"/>
    <w:uiPriority w:val="99"/>
    <w:unhideWhenUsed/>
    <w:rsid w:val="004748C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4748C7"/>
  </w:style>
  <w:style w:type="character" w:styleId="Hyperlink">
    <w:name w:val="Hyperlink"/>
    <w:uiPriority w:val="99"/>
    <w:unhideWhenUsed/>
    <w:rsid w:val="00AA16D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52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2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skin-manor.co.uk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info@llanerch.co.uk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hyperlink" Target="http://www.llanerch-vineyard.co.uk/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hyperlink" Target="mailto:maria.bevan@wales.nhs.uk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premierinn.com/gb/en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Blyth (Swansea Bay UHB - Library Services )</dc:creator>
  <cp:keywords/>
  <dc:description/>
  <cp:lastModifiedBy>Lizzy Evans (Swansea Bay UHB - Library And Knowledge Services)</cp:lastModifiedBy>
  <cp:revision>13</cp:revision>
  <cp:lastPrinted>2022-12-12T12:00:00Z</cp:lastPrinted>
  <dcterms:created xsi:type="dcterms:W3CDTF">2022-12-12T10:15:00Z</dcterms:created>
  <dcterms:modified xsi:type="dcterms:W3CDTF">2022-12-12T12:11:00Z</dcterms:modified>
</cp:coreProperties>
</file>