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94751" w:rsidRPr="005114C5" w:rsidRDefault="00E94751" w:rsidP="00E94751">
      <w:pPr>
        <w:pStyle w:val="Header"/>
        <w:jc w:val="center"/>
        <w:rPr>
          <w:b/>
          <w:smallCaps/>
          <w:sz w:val="24"/>
        </w:rPr>
      </w:pPr>
      <w:r w:rsidRPr="005114C5">
        <w:rPr>
          <w:b/>
          <w:smallCaps/>
          <w:sz w:val="24"/>
        </w:rPr>
        <w:t>The Welsh Obstetrics &amp; Gynaecolog</w:t>
      </w:r>
      <w:r>
        <w:rPr>
          <w:b/>
          <w:smallCaps/>
          <w:sz w:val="24"/>
        </w:rPr>
        <w:t>y</w:t>
      </w:r>
      <w:r w:rsidRPr="005114C5">
        <w:rPr>
          <w:b/>
          <w:smallCaps/>
          <w:sz w:val="24"/>
        </w:rPr>
        <w:t xml:space="preserve"> Society Abstract Form</w:t>
      </w:r>
    </w:p>
    <w:tbl>
      <w:tblPr>
        <w:tblW w:w="8418" w:type="dxa"/>
        <w:tblLayout w:type="fixed"/>
        <w:tblLook w:val="0000" w:firstRow="0" w:lastRow="0" w:firstColumn="0" w:lastColumn="0" w:noHBand="0" w:noVBand="0"/>
      </w:tblPr>
      <w:tblGrid>
        <w:gridCol w:w="8418"/>
      </w:tblGrid>
      <w:tr w:rsidR="00356DFE" w:rsidTr="00E94751">
        <w:trPr>
          <w:trHeight w:val="417"/>
        </w:trPr>
        <w:tc>
          <w:tcPr>
            <w:tcW w:w="8418" w:type="dxa"/>
            <w:tcBorders>
              <w:bottom w:val="single" w:sz="4" w:space="0" w:color="auto"/>
            </w:tcBorders>
          </w:tcPr>
          <w:p w:rsidR="00356DFE" w:rsidRDefault="00356DFE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>Title:</w:t>
            </w:r>
            <w:r w:rsidR="007556A5">
              <w:rPr>
                <w:b/>
                <w:bCs/>
              </w:rPr>
              <w:t xml:space="preserve"> </w:t>
            </w:r>
          </w:p>
          <w:p w:rsidR="00C2455D" w:rsidRDefault="00C2455D" w:rsidP="00356DFE">
            <w:pPr>
              <w:rPr>
                <w:b/>
                <w:bCs/>
              </w:rPr>
            </w:pPr>
          </w:p>
        </w:tc>
      </w:tr>
      <w:tr w:rsidR="00356DFE" w:rsidTr="00E94751">
        <w:trPr>
          <w:trHeight w:val="525"/>
        </w:trPr>
        <w:tc>
          <w:tcPr>
            <w:tcW w:w="8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6DFE" w:rsidRDefault="001F3C8B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>Author(s):</w:t>
            </w:r>
          </w:p>
          <w:p w:rsidR="009D2CBD" w:rsidRDefault="009D2CBD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>Author’s E-mail:</w:t>
            </w:r>
          </w:p>
        </w:tc>
      </w:tr>
      <w:tr w:rsidR="00356DFE" w:rsidTr="00E94751">
        <w:trPr>
          <w:trHeight w:val="375"/>
        </w:trPr>
        <w:tc>
          <w:tcPr>
            <w:tcW w:w="8418" w:type="dxa"/>
            <w:tcBorders>
              <w:top w:val="single" w:sz="4" w:space="0" w:color="auto"/>
              <w:bottom w:val="single" w:sz="4" w:space="0" w:color="auto"/>
            </w:tcBorders>
          </w:tcPr>
          <w:p w:rsidR="00356DFE" w:rsidRDefault="00356DFE" w:rsidP="00356DFE">
            <w:pPr>
              <w:rPr>
                <w:sz w:val="16"/>
              </w:rPr>
            </w:pPr>
            <w:r>
              <w:rPr>
                <w:b/>
                <w:bCs/>
              </w:rPr>
              <w:t xml:space="preserve">Abstract: </w:t>
            </w:r>
          </w:p>
          <w:p w:rsidR="00356DFE" w:rsidRDefault="00356DFE" w:rsidP="00356DFE">
            <w:pPr>
              <w:rPr>
                <w:color w:val="FF0000"/>
              </w:rPr>
            </w:pPr>
            <w:r>
              <w:rPr>
                <w:color w:val="FF0000"/>
                <w:sz w:val="16"/>
              </w:rPr>
              <w:t>You MUST follow the author submission instructions and use the requested structure outlined below</w:t>
            </w:r>
            <w:r w:rsidR="00320573">
              <w:rPr>
                <w:color w:val="FF0000"/>
                <w:sz w:val="16"/>
              </w:rPr>
              <w:t>.</w:t>
            </w:r>
          </w:p>
        </w:tc>
      </w:tr>
      <w:tr w:rsidR="00356DFE" w:rsidTr="00E94751">
        <w:trPr>
          <w:trHeight w:hRule="exact" w:val="9458"/>
        </w:trPr>
        <w:tc>
          <w:tcPr>
            <w:tcW w:w="8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C8B" w:rsidRDefault="001F3C8B" w:rsidP="00356DFE">
            <w:pPr>
              <w:rPr>
                <w:b/>
                <w:bCs/>
              </w:rPr>
            </w:pPr>
          </w:p>
          <w:p w:rsidR="00356DFE" w:rsidRDefault="00356DFE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>Aim:</w:t>
            </w:r>
          </w:p>
          <w:p w:rsidR="001F3C8B" w:rsidRDefault="001F3C8B" w:rsidP="00356DFE">
            <w:pPr>
              <w:rPr>
                <w:b/>
                <w:bCs/>
              </w:rPr>
            </w:pPr>
          </w:p>
          <w:p w:rsidR="00356DFE" w:rsidRDefault="00356DFE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>Methods Used:</w:t>
            </w:r>
          </w:p>
          <w:p w:rsidR="00356DFE" w:rsidRDefault="00356DFE" w:rsidP="00356DFE">
            <w:pPr>
              <w:rPr>
                <w:b/>
                <w:bCs/>
              </w:rPr>
            </w:pPr>
          </w:p>
          <w:p w:rsidR="00356DFE" w:rsidRDefault="00356DFE" w:rsidP="00356DF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Results and Discussion: </w:t>
            </w:r>
          </w:p>
          <w:p w:rsidR="001F3C8B" w:rsidRDefault="001F3C8B" w:rsidP="00356DFE">
            <w:pPr>
              <w:rPr>
                <w:b/>
                <w:bCs/>
              </w:rPr>
            </w:pPr>
          </w:p>
          <w:p w:rsidR="00356DFE" w:rsidRDefault="00356DFE" w:rsidP="00356DFE">
            <w:r>
              <w:rPr>
                <w:b/>
                <w:bCs/>
              </w:rPr>
              <w:t xml:space="preserve">Conclusion: </w:t>
            </w:r>
          </w:p>
          <w:p w:rsidR="00356DFE" w:rsidRDefault="00356DFE" w:rsidP="00356DFE"/>
        </w:tc>
      </w:tr>
      <w:tr w:rsidR="00356DFE" w:rsidTr="00E94751">
        <w:trPr>
          <w:trHeight w:val="417"/>
        </w:trPr>
        <w:tc>
          <w:tcPr>
            <w:tcW w:w="8418" w:type="dxa"/>
            <w:tcBorders>
              <w:top w:val="single" w:sz="4" w:space="0" w:color="auto"/>
            </w:tcBorders>
          </w:tcPr>
          <w:p w:rsidR="00356DFE" w:rsidRDefault="00356DFE" w:rsidP="00356DFE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Do NOT write outside the boxes.</w:t>
            </w:r>
          </w:p>
          <w:p w:rsidR="00356DFE" w:rsidRDefault="00356DFE" w:rsidP="00356DFE"/>
        </w:tc>
      </w:tr>
    </w:tbl>
    <w:p w:rsidR="008167EA" w:rsidRDefault="00C2455D" w:rsidP="00356DFE">
      <w:pPr>
        <w:rPr>
          <w:sz w:val="16"/>
        </w:rPr>
      </w:pPr>
      <w:r>
        <w:rPr>
          <w:sz w:val="16"/>
        </w:rPr>
        <w:t xml:space="preserve">Mark preferred presentation mode: Oral </w:t>
      </w:r>
      <w:r>
        <w:rPr>
          <w:sz w:val="16"/>
        </w:rPr>
        <w:tab/>
      </w:r>
      <w:r>
        <w:rPr>
          <w:sz w:val="16"/>
        </w:rPr>
        <w:tab/>
        <w:t xml:space="preserve">Poster </w:t>
      </w:r>
      <w:r>
        <w:rPr>
          <w:sz w:val="16"/>
        </w:rPr>
        <w:tab/>
      </w:r>
      <w:r>
        <w:rPr>
          <w:sz w:val="16"/>
        </w:rPr>
        <w:tab/>
        <w:t>No preference</w:t>
      </w:r>
    </w:p>
    <w:p w:rsidR="005C2175" w:rsidRDefault="005C2175" w:rsidP="00356DFE">
      <w:pPr>
        <w:rPr>
          <w:sz w:val="16"/>
        </w:rPr>
      </w:pPr>
    </w:p>
    <w:p w:rsidR="00356DFE" w:rsidRPr="00C2455D" w:rsidRDefault="00356DFE" w:rsidP="00356DFE">
      <w:pPr>
        <w:rPr>
          <w:b/>
          <w:sz w:val="24"/>
        </w:rPr>
      </w:pPr>
      <w:r w:rsidRPr="00C2455D">
        <w:rPr>
          <w:b/>
          <w:sz w:val="24"/>
        </w:rPr>
        <w:t xml:space="preserve">Abstract Submission instructions: </w:t>
      </w:r>
    </w:p>
    <w:p w:rsidR="00356DFE" w:rsidRDefault="00356DFE" w:rsidP="00356DFE">
      <w:pPr>
        <w:rPr>
          <w:sz w:val="24"/>
        </w:rPr>
      </w:pPr>
    </w:p>
    <w:p w:rsidR="00356DFE" w:rsidRDefault="00356DFE" w:rsidP="00C2455D">
      <w:pPr>
        <w:rPr>
          <w:sz w:val="24"/>
        </w:rPr>
      </w:pPr>
      <w:r>
        <w:rPr>
          <w:sz w:val="24"/>
        </w:rPr>
        <w:t>Abstract to be typed in Arial font</w:t>
      </w:r>
      <w:r w:rsidR="00B50B7A">
        <w:rPr>
          <w:sz w:val="24"/>
        </w:rPr>
        <w:t xml:space="preserve"> (10 point)</w:t>
      </w:r>
      <w:r>
        <w:rPr>
          <w:sz w:val="24"/>
        </w:rPr>
        <w:t>.</w:t>
      </w:r>
      <w:r w:rsidR="00C2455D">
        <w:rPr>
          <w:sz w:val="24"/>
        </w:rPr>
        <w:t xml:space="preserve"> Maximum word count 300</w:t>
      </w:r>
      <w:r w:rsidR="00B50B7A">
        <w:rPr>
          <w:sz w:val="24"/>
        </w:rPr>
        <w:t>.</w:t>
      </w:r>
    </w:p>
    <w:p w:rsidR="0092314B" w:rsidRDefault="0092314B" w:rsidP="00356DFE">
      <w:pPr>
        <w:rPr>
          <w:sz w:val="24"/>
        </w:rPr>
      </w:pPr>
    </w:p>
    <w:p w:rsidR="0092314B" w:rsidRDefault="0092314B" w:rsidP="0092314B">
      <w:pPr>
        <w:rPr>
          <w:sz w:val="24"/>
        </w:rPr>
      </w:pPr>
      <w:r>
        <w:rPr>
          <w:sz w:val="24"/>
        </w:rPr>
        <w:t>The abstract must be as informative as possible</w:t>
      </w:r>
      <w:r w:rsidR="00B50B7A">
        <w:rPr>
          <w:sz w:val="24"/>
        </w:rPr>
        <w:t xml:space="preserve"> and should include</w:t>
      </w:r>
      <w:r>
        <w:rPr>
          <w:sz w:val="24"/>
        </w:rPr>
        <w:t xml:space="preserve">: </w:t>
      </w:r>
    </w:p>
    <w:p w:rsidR="0092314B" w:rsidRDefault="0092314B" w:rsidP="00356DFE">
      <w:pPr>
        <w:rPr>
          <w:sz w:val="24"/>
        </w:rPr>
      </w:pPr>
    </w:p>
    <w:p w:rsidR="00B50B7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A title that clearly indicates the nature of the study.</w:t>
      </w:r>
      <w:r w:rsidR="006045DE">
        <w:rPr>
          <w:rFonts w:cs="Arial"/>
          <w:sz w:val="24"/>
        </w:rPr>
        <w:t xml:space="preserve"> (Capitalize</w:t>
      </w:r>
      <w:r w:rsidR="00876B92">
        <w:rPr>
          <w:rFonts w:cs="Arial"/>
          <w:sz w:val="24"/>
        </w:rPr>
        <w:t xml:space="preserve"> the entire title)</w:t>
      </w:r>
    </w:p>
    <w:p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Abbreviati</w:t>
      </w:r>
      <w:r w:rsidR="00876B92">
        <w:rPr>
          <w:sz w:val="24"/>
        </w:rPr>
        <w:t>ons should be avoided in titles</w:t>
      </w:r>
    </w:p>
    <w:p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Authors’ names in full and institution must be shown.</w:t>
      </w:r>
      <w:r w:rsidR="00E206C1">
        <w:rPr>
          <w:sz w:val="24"/>
        </w:rPr>
        <w:t xml:space="preserve"> </w:t>
      </w:r>
      <w:r w:rsidR="0092314B" w:rsidRPr="00B50B7A">
        <w:rPr>
          <w:rFonts w:cs="Arial"/>
          <w:sz w:val="24"/>
        </w:rPr>
        <w:t xml:space="preserve"> </w:t>
      </w:r>
      <w:r w:rsidR="00B50B7A">
        <w:rPr>
          <w:rFonts w:cs="Arial"/>
          <w:sz w:val="24"/>
        </w:rPr>
        <w:t>(</w:t>
      </w:r>
      <w:r w:rsidR="0092314B" w:rsidRPr="00B50B7A">
        <w:rPr>
          <w:rFonts w:cs="Arial"/>
          <w:sz w:val="24"/>
        </w:rPr>
        <w:t>The name of the prese</w:t>
      </w:r>
      <w:r w:rsidR="00876B92">
        <w:rPr>
          <w:rFonts w:cs="Arial"/>
          <w:sz w:val="24"/>
        </w:rPr>
        <w:t>nting author must be indicated)</w:t>
      </w:r>
    </w:p>
    <w:p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State study objective clearly</w:t>
      </w:r>
    </w:p>
    <w:p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State methods used</w:t>
      </w:r>
    </w:p>
    <w:p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>Summarise results</w:t>
      </w:r>
    </w:p>
    <w:p w:rsidR="008167EA" w:rsidRPr="00B50B7A" w:rsidRDefault="008167EA" w:rsidP="00B50B7A">
      <w:pPr>
        <w:pStyle w:val="ListParagraph"/>
        <w:numPr>
          <w:ilvl w:val="0"/>
          <w:numId w:val="2"/>
        </w:numPr>
        <w:spacing w:line="360" w:lineRule="auto"/>
        <w:rPr>
          <w:sz w:val="24"/>
        </w:rPr>
      </w:pPr>
      <w:r w:rsidRPr="00B50B7A">
        <w:rPr>
          <w:sz w:val="24"/>
        </w:rPr>
        <w:t xml:space="preserve">State study conclusions </w:t>
      </w:r>
    </w:p>
    <w:p w:rsidR="008167EA" w:rsidRDefault="008167EA" w:rsidP="00356DFE">
      <w:pPr>
        <w:rPr>
          <w:sz w:val="24"/>
        </w:rPr>
      </w:pPr>
    </w:p>
    <w:p w:rsidR="008167EA" w:rsidRPr="005C2175" w:rsidRDefault="008167EA" w:rsidP="00356DFE">
      <w:pPr>
        <w:rPr>
          <w:sz w:val="24"/>
        </w:rPr>
      </w:pPr>
      <w:r w:rsidRPr="005C2175">
        <w:rPr>
          <w:sz w:val="24"/>
        </w:rPr>
        <w:t>Ensure abstract does not contain spelling, grammatical errors as it will be reproduced exactly as submitted.</w:t>
      </w:r>
    </w:p>
    <w:p w:rsidR="005C2175" w:rsidRPr="005C2175" w:rsidRDefault="005C2175" w:rsidP="00356DFE">
      <w:pPr>
        <w:rPr>
          <w:rFonts w:cs="Arial"/>
          <w:sz w:val="24"/>
        </w:rPr>
      </w:pPr>
    </w:p>
    <w:p w:rsidR="005C2175" w:rsidRDefault="0092314B" w:rsidP="005C2175">
      <w:pPr>
        <w:jc w:val="both"/>
        <w:rPr>
          <w:rFonts w:cs="Arial"/>
          <w:sz w:val="24"/>
        </w:rPr>
      </w:pPr>
      <w:r>
        <w:rPr>
          <w:rFonts w:cs="Arial"/>
          <w:sz w:val="24"/>
        </w:rPr>
        <w:t>Prizes</w:t>
      </w:r>
      <w:r w:rsidR="005C2175" w:rsidRPr="005C2175">
        <w:rPr>
          <w:rFonts w:cs="Arial"/>
          <w:sz w:val="24"/>
        </w:rPr>
        <w:t xml:space="preserve"> will be awarded for</w:t>
      </w:r>
      <w:r>
        <w:rPr>
          <w:rFonts w:cs="Arial"/>
          <w:sz w:val="24"/>
        </w:rPr>
        <w:t xml:space="preserve"> the best poster presentation and the best oral presentation by a trainee. </w:t>
      </w:r>
    </w:p>
    <w:p w:rsidR="0092314B" w:rsidRPr="00600720" w:rsidRDefault="0092314B" w:rsidP="0092314B">
      <w:pPr>
        <w:pStyle w:val="NormalWeb"/>
        <w:rPr>
          <w:rFonts w:ascii="Arial" w:hAnsi="Arial" w:cs="Arial"/>
          <w:color w:val="0000FF"/>
        </w:rPr>
      </w:pPr>
      <w:r w:rsidRPr="00320573">
        <w:rPr>
          <w:rFonts w:ascii="Arial" w:hAnsi="Arial" w:cs="Arial"/>
        </w:rPr>
        <w:t>An acknowledgement of the receipt of the abstract will be sent to the presenting author by e-mail upon email submission.</w:t>
      </w:r>
      <w:r>
        <w:rPr>
          <w:rFonts w:ascii="Arial" w:hAnsi="Arial" w:cs="Arial"/>
        </w:rPr>
        <w:t xml:space="preserve"> </w:t>
      </w:r>
      <w:r w:rsidRPr="00E94751">
        <w:rPr>
          <w:rFonts w:ascii="Arial" w:hAnsi="Arial" w:cs="Arial"/>
          <w:color w:val="0000FF"/>
          <w:highlight w:val="yellow"/>
        </w:rPr>
        <w:t>Closing date for ab</w:t>
      </w:r>
      <w:r w:rsidR="00B50B7A" w:rsidRPr="00E94751">
        <w:rPr>
          <w:rFonts w:ascii="Arial" w:hAnsi="Arial" w:cs="Arial"/>
          <w:color w:val="0000FF"/>
          <w:highlight w:val="yellow"/>
        </w:rPr>
        <w:t xml:space="preserve">stract submission is </w:t>
      </w:r>
      <w:r w:rsidR="00197F9A" w:rsidRPr="00E94751">
        <w:rPr>
          <w:rFonts w:ascii="Arial" w:hAnsi="Arial" w:cs="Arial"/>
          <w:color w:val="0000FF"/>
          <w:highlight w:val="yellow"/>
        </w:rPr>
        <w:t xml:space="preserve"> </w:t>
      </w:r>
      <w:r w:rsidR="00734890" w:rsidRPr="00E94751">
        <w:rPr>
          <w:rFonts w:ascii="Arial" w:hAnsi="Arial" w:cs="Arial"/>
          <w:color w:val="0000FF"/>
          <w:highlight w:val="yellow"/>
        </w:rPr>
        <w:t xml:space="preserve"> </w:t>
      </w:r>
      <w:r w:rsidR="009D2CBD" w:rsidRPr="00E94751">
        <w:rPr>
          <w:rFonts w:ascii="Arial" w:hAnsi="Arial" w:cs="Arial"/>
          <w:color w:val="0000FF"/>
          <w:highlight w:val="yellow"/>
        </w:rPr>
        <w:t>31</w:t>
      </w:r>
      <w:r w:rsidR="006455E6" w:rsidRPr="00E94751">
        <w:rPr>
          <w:rFonts w:ascii="Arial" w:hAnsi="Arial" w:cs="Arial"/>
          <w:color w:val="0000FF"/>
          <w:highlight w:val="yellow"/>
        </w:rPr>
        <w:t xml:space="preserve"> March 2013</w:t>
      </w:r>
      <w:r w:rsidRPr="00E94751">
        <w:rPr>
          <w:rFonts w:ascii="Arial" w:hAnsi="Arial" w:cs="Arial"/>
          <w:color w:val="0000FF"/>
          <w:highlight w:val="yellow"/>
        </w:rPr>
        <w:t>.</w:t>
      </w:r>
    </w:p>
    <w:p w:rsidR="005C2175" w:rsidRPr="00320573" w:rsidRDefault="00B50B7A" w:rsidP="005C2175">
      <w:pPr>
        <w:rPr>
          <w:rFonts w:cs="Arial"/>
          <w:sz w:val="24"/>
        </w:rPr>
      </w:pPr>
      <w:r>
        <w:rPr>
          <w:rFonts w:cs="Arial"/>
          <w:sz w:val="24"/>
        </w:rPr>
        <w:t>Successful presenters will be notified</w:t>
      </w:r>
      <w:r w:rsidR="005C2175" w:rsidRPr="005C2175">
        <w:rPr>
          <w:rFonts w:cs="Arial"/>
          <w:sz w:val="24"/>
        </w:rPr>
        <w:t xml:space="preserve"> by</w:t>
      </w:r>
      <w:r w:rsidR="001F3C8B">
        <w:rPr>
          <w:rFonts w:cs="Arial"/>
          <w:sz w:val="24"/>
        </w:rPr>
        <w:t xml:space="preserve"> </w:t>
      </w:r>
      <w:r w:rsidR="00600720">
        <w:rPr>
          <w:rFonts w:cs="Arial"/>
          <w:sz w:val="24"/>
        </w:rPr>
        <w:t>mail</w:t>
      </w:r>
      <w:r>
        <w:rPr>
          <w:rFonts w:cs="Arial"/>
          <w:sz w:val="24"/>
        </w:rPr>
        <w:t>.</w:t>
      </w:r>
    </w:p>
    <w:p w:rsidR="005C2175" w:rsidRPr="00320573" w:rsidRDefault="005C2175" w:rsidP="005C2175">
      <w:pPr>
        <w:jc w:val="both"/>
        <w:rPr>
          <w:rFonts w:cs="Arial"/>
          <w:sz w:val="24"/>
          <w:lang w:val="en-US"/>
        </w:rPr>
      </w:pPr>
    </w:p>
    <w:p w:rsidR="005C2175" w:rsidRDefault="00B50B7A" w:rsidP="00356DFE">
      <w:pPr>
        <w:rPr>
          <w:sz w:val="24"/>
        </w:rPr>
      </w:pPr>
      <w:r w:rsidRPr="00E94751">
        <w:rPr>
          <w:sz w:val="24"/>
          <w:highlight w:val="yellow"/>
        </w:rPr>
        <w:t>Electronic copies to be submitted to</w:t>
      </w:r>
      <w:r w:rsidR="006455E6" w:rsidRPr="00E94751">
        <w:rPr>
          <w:sz w:val="24"/>
          <w:highlight w:val="yellow"/>
        </w:rPr>
        <w:t xml:space="preserve"> Mr. </w:t>
      </w:r>
      <w:proofErr w:type="spellStart"/>
      <w:r w:rsidR="006455E6" w:rsidRPr="00E94751">
        <w:rPr>
          <w:sz w:val="24"/>
          <w:highlight w:val="yellow"/>
        </w:rPr>
        <w:t>Sanjay.Chawathe</w:t>
      </w:r>
      <w:proofErr w:type="spellEnd"/>
      <w:r w:rsidR="006455E6" w:rsidRPr="00E94751">
        <w:rPr>
          <w:sz w:val="24"/>
          <w:highlight w:val="yellow"/>
        </w:rPr>
        <w:t xml:space="preserve"> at: </w:t>
      </w:r>
      <w:r w:rsidRPr="00E94751">
        <w:rPr>
          <w:sz w:val="24"/>
          <w:highlight w:val="yellow"/>
        </w:rPr>
        <w:t xml:space="preserve"> </w:t>
      </w:r>
      <w:proofErr w:type="spellStart"/>
      <w:r w:rsidR="009D2CBD" w:rsidRPr="00E94751">
        <w:rPr>
          <w:rFonts w:cs="Arial"/>
          <w:color w:val="0000FF"/>
          <w:sz w:val="24"/>
          <w:highlight w:val="yellow"/>
          <w:u w:val="single"/>
        </w:rPr>
        <w:t>Sanjay.Chawathe@wales.nhs.uk</w:t>
      </w:r>
      <w:r w:rsidR="009D2CBD" w:rsidRPr="00E94751">
        <w:rPr>
          <w:color w:val="0000FF"/>
          <w:sz w:val="24"/>
          <w:highlight w:val="yellow"/>
          <w:u w:val="single"/>
        </w:rPr>
        <w:t>n</w:t>
      </w:r>
      <w:proofErr w:type="spellEnd"/>
      <w:r w:rsidR="009D2CBD" w:rsidRPr="00E94751">
        <w:rPr>
          <w:sz w:val="24"/>
          <w:highlight w:val="yellow"/>
        </w:rPr>
        <w:t xml:space="preserve"> as well as to </w:t>
      </w:r>
      <w:r w:rsidR="009D2CBD" w:rsidRPr="00E94751">
        <w:rPr>
          <w:rFonts w:cs="Arial"/>
          <w:color w:val="0000FF"/>
          <w:sz w:val="24"/>
          <w:highlight w:val="yellow"/>
          <w:u w:val="single"/>
        </w:rPr>
        <w:t>Beverley.O’Rourke@wales.nhs.uk</w:t>
      </w:r>
      <w:r w:rsidR="009D2CBD" w:rsidRPr="00E94751">
        <w:rPr>
          <w:sz w:val="24"/>
          <w:highlight w:val="yellow"/>
        </w:rPr>
        <w:t xml:space="preserve"> no </w:t>
      </w:r>
      <w:r w:rsidR="00600720" w:rsidRPr="00E94751">
        <w:rPr>
          <w:sz w:val="24"/>
          <w:highlight w:val="yellow"/>
        </w:rPr>
        <w:t xml:space="preserve">later than the </w:t>
      </w:r>
      <w:r w:rsidR="009D2CBD" w:rsidRPr="00E94751">
        <w:rPr>
          <w:rFonts w:cs="Arial"/>
          <w:color w:val="0000FF"/>
          <w:sz w:val="24"/>
          <w:highlight w:val="yellow"/>
        </w:rPr>
        <w:t xml:space="preserve">31st of </w:t>
      </w:r>
      <w:r w:rsidR="006455E6" w:rsidRPr="00E94751">
        <w:rPr>
          <w:rFonts w:cs="Arial"/>
          <w:color w:val="0000FF"/>
          <w:sz w:val="24"/>
          <w:highlight w:val="yellow"/>
        </w:rPr>
        <w:t>March 2013</w:t>
      </w:r>
      <w:r w:rsidR="006455E6" w:rsidRPr="00E94751">
        <w:rPr>
          <w:rFonts w:cs="Arial"/>
          <w:color w:val="0000FF"/>
          <w:highlight w:val="yellow"/>
        </w:rPr>
        <w:t>.</w:t>
      </w:r>
    </w:p>
    <w:sectPr w:rsidR="005C2175" w:rsidSect="00BF65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6564" w:rsidRDefault="00A66564" w:rsidP="005114C5">
      <w:r>
        <w:separator/>
      </w:r>
    </w:p>
  </w:endnote>
  <w:endnote w:type="continuationSeparator" w:id="0">
    <w:p w:rsidR="00A66564" w:rsidRDefault="00A66564" w:rsidP="005114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0DA6" w:rsidRDefault="00260DA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0DA6" w:rsidRDefault="00260DA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0DA6" w:rsidRDefault="00260D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6564" w:rsidRDefault="00A66564" w:rsidP="005114C5">
      <w:r>
        <w:separator/>
      </w:r>
    </w:p>
  </w:footnote>
  <w:footnote w:type="continuationSeparator" w:id="0">
    <w:p w:rsidR="00A66564" w:rsidRDefault="00A66564" w:rsidP="005114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0DA6" w:rsidRDefault="00260DA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36AE5" w:rsidRDefault="00636AE5" w:rsidP="00636AE5">
    <w:pPr>
      <w:jc w:val="center"/>
      <w:rPr>
        <w:rFonts w:cs="Arial"/>
        <w:color w:val="000000"/>
        <w:sz w:val="40"/>
        <w:szCs w:val="40"/>
      </w:rPr>
    </w:pPr>
    <w:r w:rsidRPr="00DB4957">
      <w:rPr>
        <w:rFonts w:cs="Arial"/>
        <w:color w:val="000000"/>
        <w:sz w:val="40"/>
        <w:szCs w:val="40"/>
      </w:rPr>
      <w:t>Welsh Obs</w:t>
    </w:r>
    <w:r>
      <w:rPr>
        <w:rFonts w:cs="Arial"/>
        <w:color w:val="000000"/>
        <w:sz w:val="40"/>
        <w:szCs w:val="40"/>
      </w:rPr>
      <w:t>tetrics and Gynaecology Society</w:t>
    </w:r>
  </w:p>
  <w:p w:rsidR="00636AE5" w:rsidRPr="00DD251E" w:rsidRDefault="00636AE5" w:rsidP="00636AE5">
    <w:pPr>
      <w:rPr>
        <w:rFonts w:cs="Arial"/>
        <w:color w:val="000000"/>
        <w:sz w:val="40"/>
        <w:szCs w:val="40"/>
      </w:rPr>
    </w:pPr>
    <w:proofErr w:type="spellStart"/>
    <w:r>
      <w:rPr>
        <w:sz w:val="18"/>
        <w:szCs w:val="18"/>
      </w:rPr>
      <w:t>Hon.Secretary</w:t>
    </w:r>
    <w:proofErr w:type="spellEnd"/>
    <w:r>
      <w:rPr>
        <w:sz w:val="18"/>
        <w:szCs w:val="18"/>
      </w:rPr>
      <w:t xml:space="preserve">: Euan </w:t>
    </w:r>
    <w:proofErr w:type="spellStart"/>
    <w:r>
      <w:rPr>
        <w:sz w:val="18"/>
        <w:szCs w:val="18"/>
      </w:rPr>
      <w:t>Kevelighan</w:t>
    </w:r>
    <w:proofErr w:type="spellEnd"/>
    <w:r>
      <w:rPr>
        <w:sz w:val="18"/>
        <w:szCs w:val="18"/>
      </w:rPr>
      <w:t xml:space="preserve">       </w:t>
    </w:r>
    <w:r w:rsidR="004D57BF">
      <w:rPr>
        <w:sz w:val="18"/>
        <w:szCs w:val="18"/>
      </w:rPr>
      <w:t xml:space="preserve">                   </w:t>
    </w:r>
    <w:r w:rsidRPr="00AB4D40">
      <w:rPr>
        <w:sz w:val="28"/>
        <w:szCs w:val="28"/>
      </w:rPr>
      <w:t xml:space="preserve">President: </w:t>
    </w:r>
    <w:r w:rsidR="00716F09">
      <w:rPr>
        <w:sz w:val="28"/>
        <w:szCs w:val="28"/>
      </w:rPr>
      <w:t>Ros Goddard</w:t>
    </w:r>
    <w:r w:rsidR="006466DE">
      <w:rPr>
        <w:sz w:val="28"/>
        <w:szCs w:val="28"/>
      </w:rPr>
      <w:t xml:space="preserve"> </w:t>
    </w:r>
    <w:r>
      <w:rPr>
        <w:sz w:val="18"/>
        <w:szCs w:val="18"/>
      </w:rPr>
      <w:t xml:space="preserve">       </w:t>
    </w:r>
    <w:r w:rsidR="004D57BF">
      <w:rPr>
        <w:sz w:val="18"/>
        <w:szCs w:val="18"/>
      </w:rPr>
      <w:t xml:space="preserve">            </w:t>
    </w:r>
    <w:r>
      <w:rPr>
        <w:sz w:val="18"/>
        <w:szCs w:val="18"/>
      </w:rPr>
      <w:t xml:space="preserve"> </w:t>
    </w:r>
    <w:proofErr w:type="spellStart"/>
    <w:r>
      <w:rPr>
        <w:sz w:val="18"/>
        <w:szCs w:val="18"/>
      </w:rPr>
      <w:t>Hon.</w:t>
    </w:r>
    <w:r w:rsidRPr="00DB4957">
      <w:rPr>
        <w:sz w:val="18"/>
        <w:szCs w:val="18"/>
      </w:rPr>
      <w:t>Treasurer</w:t>
    </w:r>
    <w:proofErr w:type="spellEnd"/>
    <w:r w:rsidRPr="00DB4957">
      <w:rPr>
        <w:sz w:val="18"/>
        <w:szCs w:val="18"/>
      </w:rPr>
      <w:t>:</w:t>
    </w:r>
    <w:r>
      <w:rPr>
        <w:sz w:val="18"/>
        <w:szCs w:val="18"/>
      </w:rPr>
      <w:t xml:space="preserve"> </w:t>
    </w:r>
    <w:proofErr w:type="spellStart"/>
    <w:r w:rsidR="004D57BF">
      <w:rPr>
        <w:sz w:val="18"/>
        <w:szCs w:val="18"/>
      </w:rPr>
      <w:t>Maki</w:t>
    </w:r>
    <w:r w:rsidRPr="00DB4957">
      <w:rPr>
        <w:sz w:val="18"/>
        <w:szCs w:val="18"/>
      </w:rPr>
      <w:t>y</w:t>
    </w:r>
    <w:r w:rsidR="004D57BF">
      <w:rPr>
        <w:sz w:val="18"/>
        <w:szCs w:val="18"/>
      </w:rPr>
      <w:t>a</w:t>
    </w:r>
    <w:proofErr w:type="spellEnd"/>
    <w:r w:rsidR="004D57BF">
      <w:rPr>
        <w:sz w:val="18"/>
        <w:szCs w:val="18"/>
      </w:rPr>
      <w:t xml:space="preserve"> </w:t>
    </w:r>
    <w:proofErr w:type="spellStart"/>
    <w:r w:rsidR="004D57BF">
      <w:rPr>
        <w:sz w:val="18"/>
        <w:szCs w:val="18"/>
      </w:rPr>
      <w:t>Ahsraf</w:t>
    </w:r>
    <w:proofErr w:type="spellEnd"/>
  </w:p>
  <w:p w:rsidR="00BF65CD" w:rsidRPr="00DB4957" w:rsidRDefault="00BF65CD" w:rsidP="00E94751">
    <w:pPr>
      <w:pStyle w:val="Header"/>
      <w:rPr>
        <w:sz w:val="18"/>
        <w:szCs w:val="18"/>
      </w:rPr>
    </w:pPr>
  </w:p>
  <w:p w:rsidR="00BF65CD" w:rsidRDefault="00260DA6" w:rsidP="005114C5">
    <w:pPr>
      <w:pStyle w:val="Header"/>
      <w:jc w:val="center"/>
      <w:rPr>
        <w:b/>
        <w:smallCaps/>
        <w:sz w:val="24"/>
      </w:rPr>
    </w:pPr>
    <w:r>
      <w:rPr>
        <w:noProof/>
        <w:sz w:val="18"/>
        <w:szCs w:val="18"/>
      </w:rPr>
      <w:drawing>
        <wp:anchor distT="0" distB="0" distL="114300" distR="114300" simplePos="0" relativeHeight="251658240" behindDoc="1" locked="0" layoutInCell="1" allowOverlap="1" wp14:anchorId="12B30D65">
          <wp:simplePos x="0" y="0"/>
          <wp:positionH relativeFrom="margin">
            <wp:align>right</wp:align>
          </wp:positionH>
          <wp:positionV relativeFrom="paragraph">
            <wp:posOffset>323850</wp:posOffset>
          </wp:positionV>
          <wp:extent cx="944880" cy="944880"/>
          <wp:effectExtent l="0" t="0" r="7620" b="7620"/>
          <wp:wrapTight wrapText="bothSides">
            <wp:wrapPolygon edited="0">
              <wp:start x="0" y="0"/>
              <wp:lineTo x="0" y="21339"/>
              <wp:lineTo x="21339" y="21339"/>
              <wp:lineTo x="21339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488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0DA6" w:rsidRDefault="00260DA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2C56CB0"/>
    <w:multiLevelType w:val="hybridMultilevel"/>
    <w:tmpl w:val="B9C67D8C"/>
    <w:lvl w:ilvl="0" w:tplc="99000400">
      <w:start w:val="1"/>
      <w:numFmt w:val="decimal"/>
      <w:lvlText w:val="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E9033D3"/>
    <w:multiLevelType w:val="hybridMultilevel"/>
    <w:tmpl w:val="63BA36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DA6"/>
    <w:rsid w:val="00060B0A"/>
    <w:rsid w:val="00065DD9"/>
    <w:rsid w:val="000727A7"/>
    <w:rsid w:val="000B193E"/>
    <w:rsid w:val="000D3FFF"/>
    <w:rsid w:val="000E4141"/>
    <w:rsid w:val="000F27CD"/>
    <w:rsid w:val="00101815"/>
    <w:rsid w:val="00173EBA"/>
    <w:rsid w:val="00197F9A"/>
    <w:rsid w:val="001D2180"/>
    <w:rsid w:val="001D5882"/>
    <w:rsid w:val="001F3C8B"/>
    <w:rsid w:val="00260DA6"/>
    <w:rsid w:val="002B03D3"/>
    <w:rsid w:val="00320573"/>
    <w:rsid w:val="00356DFE"/>
    <w:rsid w:val="0043750E"/>
    <w:rsid w:val="004655E5"/>
    <w:rsid w:val="004D2A56"/>
    <w:rsid w:val="004D57BF"/>
    <w:rsid w:val="005114C5"/>
    <w:rsid w:val="005B759E"/>
    <w:rsid w:val="005C2175"/>
    <w:rsid w:val="005D3A4E"/>
    <w:rsid w:val="00600720"/>
    <w:rsid w:val="006045DE"/>
    <w:rsid w:val="006277C6"/>
    <w:rsid w:val="00636AE5"/>
    <w:rsid w:val="006455E6"/>
    <w:rsid w:val="006466DE"/>
    <w:rsid w:val="006B75F6"/>
    <w:rsid w:val="006C6947"/>
    <w:rsid w:val="00716F09"/>
    <w:rsid w:val="00734890"/>
    <w:rsid w:val="007556A5"/>
    <w:rsid w:val="00766EE6"/>
    <w:rsid w:val="00793D79"/>
    <w:rsid w:val="008167EA"/>
    <w:rsid w:val="00821415"/>
    <w:rsid w:val="00876B92"/>
    <w:rsid w:val="00890A1C"/>
    <w:rsid w:val="00896B2D"/>
    <w:rsid w:val="008C6DE4"/>
    <w:rsid w:val="008D679F"/>
    <w:rsid w:val="008F1F9A"/>
    <w:rsid w:val="0092314B"/>
    <w:rsid w:val="00926751"/>
    <w:rsid w:val="009625A1"/>
    <w:rsid w:val="00975153"/>
    <w:rsid w:val="009A7D5B"/>
    <w:rsid w:val="009B5FA9"/>
    <w:rsid w:val="009D2CBD"/>
    <w:rsid w:val="00A66564"/>
    <w:rsid w:val="00A72108"/>
    <w:rsid w:val="00A7285F"/>
    <w:rsid w:val="00AA2457"/>
    <w:rsid w:val="00AC50F7"/>
    <w:rsid w:val="00AD0779"/>
    <w:rsid w:val="00B50B7A"/>
    <w:rsid w:val="00B57F2D"/>
    <w:rsid w:val="00B979E8"/>
    <w:rsid w:val="00BC21F7"/>
    <w:rsid w:val="00BF4140"/>
    <w:rsid w:val="00BF65CD"/>
    <w:rsid w:val="00C21F54"/>
    <w:rsid w:val="00C2455D"/>
    <w:rsid w:val="00C9208A"/>
    <w:rsid w:val="00D62948"/>
    <w:rsid w:val="00E00B94"/>
    <w:rsid w:val="00E206C1"/>
    <w:rsid w:val="00E26BA4"/>
    <w:rsid w:val="00E714E8"/>
    <w:rsid w:val="00E94751"/>
    <w:rsid w:val="00F2446E"/>
    <w:rsid w:val="00F35B26"/>
    <w:rsid w:val="00F42652"/>
    <w:rsid w:val="00F5673F"/>
    <w:rsid w:val="00FD3C21"/>
    <w:rsid w:val="00FE0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74E5BE0C-61F2-4FA5-9988-B3CF78453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56DFE"/>
    <w:rPr>
      <w:rFonts w:ascii="Arial" w:hAnsi="Arial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320573"/>
    <w:pPr>
      <w:spacing w:before="100" w:beforeAutospacing="1" w:after="100" w:afterAutospacing="1"/>
    </w:pPr>
    <w:rPr>
      <w:rFonts w:ascii="Times New Roman" w:hAnsi="Times New Roman"/>
      <w:sz w:val="24"/>
      <w:lang w:val="en-US"/>
    </w:rPr>
  </w:style>
  <w:style w:type="paragraph" w:styleId="BalloonText">
    <w:name w:val="Balloon Text"/>
    <w:basedOn w:val="Normal"/>
    <w:link w:val="BalloonTextChar"/>
    <w:rsid w:val="005114C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114C5"/>
    <w:rPr>
      <w:rFonts w:ascii="Tahoma" w:hAnsi="Tahoma" w:cs="Tahoma"/>
      <w:sz w:val="16"/>
      <w:szCs w:val="16"/>
      <w:lang w:val="en-GB"/>
    </w:rPr>
  </w:style>
  <w:style w:type="paragraph" w:styleId="Header">
    <w:name w:val="header"/>
    <w:basedOn w:val="Normal"/>
    <w:link w:val="HeaderChar"/>
    <w:uiPriority w:val="99"/>
    <w:rsid w:val="005114C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114C5"/>
    <w:rPr>
      <w:rFonts w:ascii="Arial" w:hAnsi="Arial"/>
      <w:szCs w:val="24"/>
      <w:lang w:val="en-GB"/>
    </w:rPr>
  </w:style>
  <w:style w:type="paragraph" w:styleId="Footer">
    <w:name w:val="footer"/>
    <w:basedOn w:val="Normal"/>
    <w:link w:val="FooterChar"/>
    <w:rsid w:val="005114C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114C5"/>
    <w:rPr>
      <w:rFonts w:ascii="Arial" w:hAnsi="Arial"/>
      <w:szCs w:val="24"/>
      <w:lang w:val="en-GB"/>
    </w:rPr>
  </w:style>
  <w:style w:type="paragraph" w:styleId="ListParagraph">
    <w:name w:val="List Paragraph"/>
    <w:basedOn w:val="Normal"/>
    <w:uiPriority w:val="34"/>
    <w:qFormat/>
    <w:rsid w:val="00B50B7A"/>
    <w:pPr>
      <w:ind w:left="720"/>
      <w:contextualSpacing/>
    </w:pPr>
  </w:style>
  <w:style w:type="character" w:styleId="Hyperlink">
    <w:name w:val="Hyperlink"/>
    <w:basedOn w:val="DefaultParagraphFont"/>
    <w:rsid w:val="00B50B7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97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ro\AppData\Local\Temp\Temp3_Admin_Welsh%20OG%20%20Letterhead_March20%20-%20Copy%20(2).zip\Appendix%20D4_Call%20to%20Abstrac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Appendix D4_Call to Abstract.dotx</Template>
  <TotalTime>2</TotalTime>
  <Pages>2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Title:</vt:lpstr>
    </vt:vector>
  </TitlesOfParts>
  <Company>Swansea NHS Trust</Company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Title:</dc:title>
  <dc:creator>sharon rogers</dc:creator>
  <cp:lastModifiedBy>sharon rogers</cp:lastModifiedBy>
  <cp:revision>1</cp:revision>
  <cp:lastPrinted>2010-06-04T15:16:00Z</cp:lastPrinted>
  <dcterms:created xsi:type="dcterms:W3CDTF">2020-05-05T13:02:00Z</dcterms:created>
  <dcterms:modified xsi:type="dcterms:W3CDTF">2020-05-05T13:04:00Z</dcterms:modified>
</cp:coreProperties>
</file>