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CEA8DF" w14:textId="55378CA9" w:rsidR="00AA3B3D" w:rsidRDefault="00AA3B3D" w:rsidP="00AA3B3D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PROGRAMME FOR</w:t>
      </w:r>
    </w:p>
    <w:p w14:paraId="4D311A0D" w14:textId="49843539" w:rsidR="00AA3B3D" w:rsidRDefault="00456E65" w:rsidP="005662AB">
      <w:pPr>
        <w:tabs>
          <w:tab w:val="center" w:pos="4153"/>
          <w:tab w:val="right" w:pos="8306"/>
        </w:tabs>
        <w:rPr>
          <w:b/>
          <w:sz w:val="22"/>
          <w:szCs w:val="22"/>
        </w:rPr>
      </w:pPr>
      <w:r>
        <w:rPr>
          <w:b/>
          <w:noProof/>
          <w:sz w:val="22"/>
          <w:szCs w:val="22"/>
          <w:highlight w:val="yellow"/>
        </w:rPr>
        <w:drawing>
          <wp:anchor distT="0" distB="0" distL="114300" distR="114300" simplePos="0" relativeHeight="251658240" behindDoc="1" locked="0" layoutInCell="1" allowOverlap="1" wp14:anchorId="31741B2A" wp14:editId="32CCF79B">
            <wp:simplePos x="0" y="0"/>
            <wp:positionH relativeFrom="column">
              <wp:posOffset>5669280</wp:posOffset>
            </wp:positionH>
            <wp:positionV relativeFrom="paragraph">
              <wp:posOffset>9525</wp:posOffset>
            </wp:positionV>
            <wp:extent cx="731520" cy="731520"/>
            <wp:effectExtent l="0" t="0" r="0" b="0"/>
            <wp:wrapTight wrapText="bothSides">
              <wp:wrapPolygon edited="0">
                <wp:start x="0" y="0"/>
                <wp:lineTo x="0" y="20813"/>
                <wp:lineTo x="20813" y="20813"/>
                <wp:lineTo x="20813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662AB">
        <w:rPr>
          <w:b/>
          <w:sz w:val="22"/>
          <w:szCs w:val="22"/>
        </w:rPr>
        <w:tab/>
      </w:r>
      <w:r w:rsidR="00ED13BA" w:rsidRPr="00ED13BA">
        <w:rPr>
          <w:b/>
          <w:sz w:val="22"/>
          <w:szCs w:val="22"/>
        </w:rPr>
        <w:t>WELSH OBSTETRI</w:t>
      </w:r>
      <w:r w:rsidR="001721E7">
        <w:rPr>
          <w:b/>
          <w:sz w:val="22"/>
          <w:szCs w:val="22"/>
        </w:rPr>
        <w:t>CS &amp; GYNAECOLOGY SOCIETY CONFERENCE</w:t>
      </w:r>
      <w:r w:rsidR="005662AB">
        <w:rPr>
          <w:b/>
          <w:sz w:val="22"/>
          <w:szCs w:val="22"/>
        </w:rPr>
        <w:tab/>
      </w:r>
    </w:p>
    <w:p w14:paraId="6FC1478C" w14:textId="7CF476F3" w:rsidR="00ED13BA" w:rsidRPr="00ED13BA" w:rsidRDefault="00ED13BA" w:rsidP="00AA3B3D">
      <w:pPr>
        <w:jc w:val="center"/>
        <w:rPr>
          <w:b/>
          <w:sz w:val="22"/>
          <w:szCs w:val="22"/>
        </w:rPr>
      </w:pPr>
      <w:r w:rsidRPr="005369E5">
        <w:rPr>
          <w:b/>
          <w:sz w:val="22"/>
          <w:szCs w:val="22"/>
          <w:highlight w:val="yellow"/>
        </w:rPr>
        <w:t>FRIDAY, 26</w:t>
      </w:r>
      <w:r w:rsidRPr="005369E5">
        <w:rPr>
          <w:b/>
          <w:sz w:val="22"/>
          <w:szCs w:val="22"/>
          <w:highlight w:val="yellow"/>
          <w:vertAlign w:val="superscript"/>
        </w:rPr>
        <w:t>TH</w:t>
      </w:r>
      <w:r w:rsidRPr="005369E5">
        <w:rPr>
          <w:b/>
          <w:sz w:val="22"/>
          <w:szCs w:val="22"/>
          <w:highlight w:val="yellow"/>
        </w:rPr>
        <w:t xml:space="preserve"> APRIL 2013</w:t>
      </w:r>
      <w:r w:rsidR="00AA3B3D" w:rsidRPr="005369E5">
        <w:rPr>
          <w:b/>
          <w:sz w:val="22"/>
          <w:szCs w:val="22"/>
          <w:highlight w:val="yellow"/>
        </w:rPr>
        <w:t xml:space="preserve"> - </w:t>
      </w:r>
      <w:r w:rsidRPr="005369E5">
        <w:rPr>
          <w:b/>
          <w:sz w:val="22"/>
          <w:szCs w:val="22"/>
          <w:highlight w:val="yellow"/>
        </w:rPr>
        <w:t>VALE HOTEL, HENSOL, CARDIFF</w:t>
      </w:r>
    </w:p>
    <w:p w14:paraId="64E2AE75" w14:textId="77777777" w:rsidR="006D2240" w:rsidRPr="006D2240" w:rsidRDefault="006D2240" w:rsidP="006D2240">
      <w:pPr>
        <w:jc w:val="center"/>
        <w:rPr>
          <w:b/>
        </w:rPr>
      </w:pPr>
    </w:p>
    <w:p w14:paraId="674BAE38" w14:textId="77777777" w:rsidR="00E8254D" w:rsidRDefault="005662AB" w:rsidP="006D2240">
      <w:pPr>
        <w:ind w:left="1800" w:hanging="1800"/>
      </w:pPr>
      <w:r>
        <w:t xml:space="preserve">9.00 – </w:t>
      </w:r>
      <w:r w:rsidR="00D14F21">
        <w:t>9.30</w:t>
      </w:r>
      <w:r w:rsidR="006D2240">
        <w:tab/>
      </w:r>
      <w:r w:rsidR="00E8254D">
        <w:t>Coffee and Registration</w:t>
      </w:r>
    </w:p>
    <w:p w14:paraId="5D6793E0" w14:textId="77777777" w:rsidR="00E8254D" w:rsidRDefault="00E8254D" w:rsidP="006D2240">
      <w:pPr>
        <w:ind w:left="1800" w:hanging="1800"/>
      </w:pPr>
    </w:p>
    <w:p w14:paraId="69A0EA0A" w14:textId="77777777" w:rsidR="00E8254D" w:rsidRDefault="005662AB" w:rsidP="006D2240">
      <w:pPr>
        <w:ind w:left="1800" w:hanging="1800"/>
      </w:pPr>
      <w:r>
        <w:t xml:space="preserve">9.30 – </w:t>
      </w:r>
      <w:r w:rsidR="006D2240">
        <w:t>9.40</w:t>
      </w:r>
      <w:r w:rsidR="006D2240">
        <w:tab/>
      </w:r>
      <w:r w:rsidR="00E8254D">
        <w:t>Introduction</w:t>
      </w:r>
    </w:p>
    <w:p w14:paraId="5D3F7086" w14:textId="77777777" w:rsidR="00E8254D" w:rsidRDefault="00E8254D" w:rsidP="006D2240">
      <w:pPr>
        <w:ind w:left="1800" w:hanging="1800"/>
      </w:pPr>
    </w:p>
    <w:p w14:paraId="65CCBE49" w14:textId="77777777" w:rsidR="00E8254D" w:rsidRPr="005369E5" w:rsidRDefault="00D14F21" w:rsidP="006D2240">
      <w:pPr>
        <w:ind w:left="1800" w:hanging="1800"/>
        <w:rPr>
          <w:highlight w:val="yellow"/>
        </w:rPr>
      </w:pPr>
      <w:r>
        <w:t>9.40</w:t>
      </w:r>
      <w:r w:rsidR="00E8254D">
        <w:t xml:space="preserve"> - </w:t>
      </w:r>
      <w:r w:rsidR="008A5EDC">
        <w:t>10.</w:t>
      </w:r>
      <w:r w:rsidR="006D2240">
        <w:t>20</w:t>
      </w:r>
      <w:r w:rsidR="006D2240">
        <w:tab/>
      </w:r>
      <w:r w:rsidR="00DF329C" w:rsidRPr="005369E5">
        <w:rPr>
          <w:highlight w:val="yellow"/>
        </w:rPr>
        <w:t xml:space="preserve">Mr </w:t>
      </w:r>
      <w:proofErr w:type="spellStart"/>
      <w:r w:rsidR="00DF329C" w:rsidRPr="005369E5">
        <w:rPr>
          <w:highlight w:val="yellow"/>
        </w:rPr>
        <w:t>Saikat</w:t>
      </w:r>
      <w:proofErr w:type="spellEnd"/>
      <w:r w:rsidR="00DF329C" w:rsidRPr="005369E5">
        <w:rPr>
          <w:highlight w:val="yellow"/>
        </w:rPr>
        <w:t xml:space="preserve"> Banerjee </w:t>
      </w:r>
      <w:r w:rsidR="00F154C0" w:rsidRPr="005369E5">
        <w:rPr>
          <w:highlight w:val="yellow"/>
        </w:rPr>
        <w:t xml:space="preserve">  </w:t>
      </w:r>
    </w:p>
    <w:p w14:paraId="7AACEF27" w14:textId="77777777" w:rsidR="008A01AB" w:rsidRPr="005369E5" w:rsidRDefault="006D2240" w:rsidP="006D2240">
      <w:pPr>
        <w:ind w:left="1800" w:hanging="1800"/>
        <w:rPr>
          <w:b/>
          <w:highlight w:val="yellow"/>
        </w:rPr>
      </w:pPr>
      <w:r w:rsidRPr="005369E5">
        <w:rPr>
          <w:highlight w:val="yellow"/>
        </w:rPr>
        <w:t xml:space="preserve">                    </w:t>
      </w:r>
      <w:r w:rsidRPr="005369E5">
        <w:rPr>
          <w:highlight w:val="yellow"/>
        </w:rPr>
        <w:tab/>
      </w:r>
      <w:r w:rsidR="008A01AB" w:rsidRPr="005369E5">
        <w:rPr>
          <w:b/>
          <w:highlight w:val="yellow"/>
        </w:rPr>
        <w:t>Advanced Energy Sources in Operative Laparoscopy</w:t>
      </w:r>
    </w:p>
    <w:p w14:paraId="575F95F1" w14:textId="77777777" w:rsidR="006D2240" w:rsidRPr="005369E5" w:rsidRDefault="00F154C0" w:rsidP="006D2240">
      <w:pPr>
        <w:ind w:left="1800" w:hanging="1800"/>
        <w:rPr>
          <w:b/>
          <w:highlight w:val="yellow"/>
        </w:rPr>
      </w:pPr>
      <w:r w:rsidRPr="005369E5">
        <w:rPr>
          <w:b/>
          <w:highlight w:val="yellow"/>
        </w:rPr>
        <w:t xml:space="preserve">                              </w:t>
      </w:r>
    </w:p>
    <w:p w14:paraId="09081240" w14:textId="77777777" w:rsidR="006D2240" w:rsidRPr="005369E5" w:rsidRDefault="0040106D" w:rsidP="006D2240">
      <w:pPr>
        <w:ind w:left="1800"/>
        <w:rPr>
          <w:b/>
          <w:highlight w:val="yellow"/>
        </w:rPr>
      </w:pPr>
      <w:r w:rsidRPr="005369E5">
        <w:rPr>
          <w:highlight w:val="yellow"/>
        </w:rPr>
        <w:t xml:space="preserve">Mr </w:t>
      </w:r>
      <w:proofErr w:type="spellStart"/>
      <w:r w:rsidRPr="005369E5">
        <w:rPr>
          <w:highlight w:val="yellow"/>
        </w:rPr>
        <w:t>Saikat</w:t>
      </w:r>
      <w:proofErr w:type="spellEnd"/>
      <w:r w:rsidRPr="005369E5">
        <w:rPr>
          <w:highlight w:val="yellow"/>
        </w:rPr>
        <w:t xml:space="preserve"> Banerjee has been sponsored and briefed</w:t>
      </w:r>
      <w:r w:rsidR="00F154C0" w:rsidRPr="005369E5">
        <w:rPr>
          <w:highlight w:val="yellow"/>
        </w:rPr>
        <w:t xml:space="preserve"> by </w:t>
      </w:r>
      <w:r w:rsidR="00F154C0" w:rsidRPr="005369E5">
        <w:rPr>
          <w:b/>
          <w:highlight w:val="yellow"/>
        </w:rPr>
        <w:t>Storz</w:t>
      </w:r>
      <w:r w:rsidRPr="005369E5">
        <w:rPr>
          <w:b/>
          <w:highlight w:val="yellow"/>
        </w:rPr>
        <w:t xml:space="preserve">.  </w:t>
      </w:r>
    </w:p>
    <w:p w14:paraId="15B0D09C" w14:textId="77777777" w:rsidR="0040106D" w:rsidRPr="006D2240" w:rsidRDefault="0040106D" w:rsidP="006D2240">
      <w:pPr>
        <w:ind w:left="1800"/>
        <w:rPr>
          <w:b/>
        </w:rPr>
      </w:pPr>
      <w:r w:rsidRPr="005369E5">
        <w:rPr>
          <w:highlight w:val="yellow"/>
        </w:rPr>
        <w:t>Storz  has had no furthe</w:t>
      </w:r>
      <w:r w:rsidR="006D2240" w:rsidRPr="005369E5">
        <w:rPr>
          <w:highlight w:val="yellow"/>
        </w:rPr>
        <w:t xml:space="preserve">r input into the content of the </w:t>
      </w:r>
      <w:r w:rsidRPr="005369E5">
        <w:rPr>
          <w:highlight w:val="yellow"/>
        </w:rPr>
        <w:t>meeting.</w:t>
      </w:r>
    </w:p>
    <w:p w14:paraId="3B3F9C5B" w14:textId="77777777" w:rsidR="001F6F96" w:rsidRDefault="001F6F96" w:rsidP="006D2240"/>
    <w:p w14:paraId="125E24EE" w14:textId="77777777" w:rsidR="001F6F96" w:rsidRPr="005369E5" w:rsidRDefault="00D14F21" w:rsidP="006D2240">
      <w:pPr>
        <w:ind w:left="1800" w:hanging="1800"/>
        <w:rPr>
          <w:highlight w:val="yellow"/>
        </w:rPr>
      </w:pPr>
      <w:r>
        <w:t>10.2</w:t>
      </w:r>
      <w:r w:rsidR="008A5EDC">
        <w:t>0</w:t>
      </w:r>
      <w:r w:rsidR="001F6F96">
        <w:t xml:space="preserve"> -11.</w:t>
      </w:r>
      <w:r>
        <w:t>00</w:t>
      </w:r>
      <w:r w:rsidR="001F6F96">
        <w:t xml:space="preserve"> </w:t>
      </w:r>
      <w:r w:rsidR="006D2240">
        <w:tab/>
      </w:r>
      <w:r w:rsidR="008A01AB" w:rsidRPr="005369E5">
        <w:rPr>
          <w:highlight w:val="yellow"/>
        </w:rPr>
        <w:t>Mr</w:t>
      </w:r>
      <w:r w:rsidR="001F6F96" w:rsidRPr="005369E5">
        <w:rPr>
          <w:highlight w:val="yellow"/>
        </w:rPr>
        <w:t xml:space="preserve"> </w:t>
      </w:r>
      <w:r w:rsidR="008A5EDC" w:rsidRPr="005369E5">
        <w:rPr>
          <w:highlight w:val="yellow"/>
        </w:rPr>
        <w:t>Marcus Drake</w:t>
      </w:r>
    </w:p>
    <w:p w14:paraId="40BB7815" w14:textId="77777777" w:rsidR="008A01AB" w:rsidRPr="005369E5" w:rsidRDefault="006D2240" w:rsidP="006D2240">
      <w:pPr>
        <w:ind w:left="1800" w:hanging="1800"/>
        <w:rPr>
          <w:b/>
          <w:highlight w:val="yellow"/>
        </w:rPr>
      </w:pPr>
      <w:r w:rsidRPr="005369E5">
        <w:rPr>
          <w:b/>
          <w:highlight w:val="yellow"/>
        </w:rPr>
        <w:t xml:space="preserve">        </w:t>
      </w:r>
      <w:r w:rsidRPr="005369E5">
        <w:rPr>
          <w:b/>
          <w:highlight w:val="yellow"/>
        </w:rPr>
        <w:tab/>
      </w:r>
      <w:r w:rsidR="008A01AB" w:rsidRPr="005369E5">
        <w:rPr>
          <w:b/>
          <w:highlight w:val="yellow"/>
        </w:rPr>
        <w:t xml:space="preserve">Over Active Bladder Beyond </w:t>
      </w:r>
      <w:r w:rsidR="00503F53" w:rsidRPr="005369E5">
        <w:rPr>
          <w:b/>
          <w:highlight w:val="yellow"/>
        </w:rPr>
        <w:t>Antimuscarinic</w:t>
      </w:r>
      <w:r w:rsidR="00DC6E64" w:rsidRPr="005369E5">
        <w:rPr>
          <w:b/>
          <w:highlight w:val="yellow"/>
        </w:rPr>
        <w:t>s</w:t>
      </w:r>
    </w:p>
    <w:p w14:paraId="72FA8B40" w14:textId="77777777" w:rsidR="006D2240" w:rsidRPr="005369E5" w:rsidRDefault="00F154C0" w:rsidP="006D2240">
      <w:pPr>
        <w:ind w:left="1800" w:hanging="1800"/>
        <w:rPr>
          <w:b/>
          <w:highlight w:val="yellow"/>
        </w:rPr>
      </w:pPr>
      <w:r w:rsidRPr="005369E5">
        <w:rPr>
          <w:b/>
          <w:highlight w:val="yellow"/>
        </w:rPr>
        <w:t xml:space="preserve">                             </w:t>
      </w:r>
    </w:p>
    <w:p w14:paraId="10BD1D59" w14:textId="77777777" w:rsidR="006D2240" w:rsidRPr="005369E5" w:rsidRDefault="0040106D" w:rsidP="006D2240">
      <w:pPr>
        <w:ind w:left="1800"/>
        <w:rPr>
          <w:b/>
          <w:highlight w:val="yellow"/>
        </w:rPr>
      </w:pPr>
      <w:r w:rsidRPr="005369E5">
        <w:rPr>
          <w:highlight w:val="yellow"/>
        </w:rPr>
        <w:t>Mr Marcus Drake has been s</w:t>
      </w:r>
      <w:r w:rsidR="00F154C0" w:rsidRPr="005369E5">
        <w:rPr>
          <w:highlight w:val="yellow"/>
        </w:rPr>
        <w:t>ponsored by</w:t>
      </w:r>
      <w:r w:rsidR="00F154C0" w:rsidRPr="005369E5">
        <w:rPr>
          <w:b/>
          <w:highlight w:val="yellow"/>
        </w:rPr>
        <w:t xml:space="preserve"> Astellas</w:t>
      </w:r>
      <w:r w:rsidRPr="005369E5">
        <w:rPr>
          <w:b/>
          <w:highlight w:val="yellow"/>
        </w:rPr>
        <w:t xml:space="preserve"> Pharma Ltd. </w:t>
      </w:r>
    </w:p>
    <w:p w14:paraId="421BA5FD" w14:textId="77777777" w:rsidR="0040106D" w:rsidRPr="005369E5" w:rsidRDefault="0040106D" w:rsidP="006D2240">
      <w:pPr>
        <w:ind w:left="1800"/>
        <w:rPr>
          <w:b/>
          <w:highlight w:val="yellow"/>
        </w:rPr>
      </w:pPr>
      <w:r w:rsidRPr="005369E5">
        <w:rPr>
          <w:highlight w:val="yellow"/>
        </w:rPr>
        <w:t>Astellas Pharma Ltd has had no further input into the content of the meeting.</w:t>
      </w:r>
    </w:p>
    <w:p w14:paraId="39BBBFC4" w14:textId="77777777" w:rsidR="008A01AB" w:rsidRPr="005369E5" w:rsidRDefault="008A01AB" w:rsidP="006D2240">
      <w:pPr>
        <w:ind w:left="1800" w:hanging="1800"/>
        <w:rPr>
          <w:highlight w:val="yellow"/>
        </w:rPr>
      </w:pPr>
    </w:p>
    <w:p w14:paraId="72B88868" w14:textId="77777777" w:rsidR="001F6F96" w:rsidRPr="005369E5" w:rsidRDefault="006D2240" w:rsidP="006D2240">
      <w:pPr>
        <w:ind w:left="1800" w:hanging="1800"/>
      </w:pPr>
      <w:r w:rsidRPr="005369E5">
        <w:rPr>
          <w:highlight w:val="yellow"/>
        </w:rPr>
        <w:t>11.00-11.20</w:t>
      </w:r>
      <w:r w:rsidRPr="005369E5">
        <w:rPr>
          <w:highlight w:val="yellow"/>
        </w:rPr>
        <w:tab/>
      </w:r>
      <w:r w:rsidR="001F6F96" w:rsidRPr="005369E5">
        <w:t>Break</w:t>
      </w:r>
      <w:r w:rsidR="00DF329C" w:rsidRPr="005369E5">
        <w:t>/Tea/Coffee</w:t>
      </w:r>
    </w:p>
    <w:p w14:paraId="2C56058E" w14:textId="77777777" w:rsidR="008A5EDC" w:rsidRPr="005369E5" w:rsidRDefault="008A5EDC" w:rsidP="006D2240">
      <w:pPr>
        <w:ind w:left="1800" w:hanging="1800"/>
        <w:rPr>
          <w:highlight w:val="yellow"/>
        </w:rPr>
      </w:pPr>
    </w:p>
    <w:p w14:paraId="7B1FD127" w14:textId="77777777" w:rsidR="008A5EDC" w:rsidRPr="005369E5" w:rsidRDefault="00D14F21" w:rsidP="006D2240">
      <w:pPr>
        <w:ind w:left="1800" w:hanging="1800"/>
        <w:rPr>
          <w:highlight w:val="yellow"/>
        </w:rPr>
      </w:pPr>
      <w:r w:rsidRPr="005369E5">
        <w:rPr>
          <w:highlight w:val="yellow"/>
        </w:rPr>
        <w:t>11.20</w:t>
      </w:r>
      <w:r w:rsidR="00DF329C" w:rsidRPr="005369E5">
        <w:rPr>
          <w:highlight w:val="yellow"/>
        </w:rPr>
        <w:t>-12</w:t>
      </w:r>
      <w:r w:rsidR="008A01AB" w:rsidRPr="005369E5">
        <w:rPr>
          <w:highlight w:val="yellow"/>
        </w:rPr>
        <w:t>.</w:t>
      </w:r>
      <w:r w:rsidR="006D2240" w:rsidRPr="005369E5">
        <w:rPr>
          <w:highlight w:val="yellow"/>
        </w:rPr>
        <w:t>00</w:t>
      </w:r>
      <w:r w:rsidR="006D2240" w:rsidRPr="005369E5">
        <w:rPr>
          <w:highlight w:val="yellow"/>
        </w:rPr>
        <w:tab/>
      </w:r>
      <w:r w:rsidR="009B178F" w:rsidRPr="005369E5">
        <w:rPr>
          <w:highlight w:val="yellow"/>
        </w:rPr>
        <w:t xml:space="preserve">Dr Sonia </w:t>
      </w:r>
      <w:proofErr w:type="spellStart"/>
      <w:r w:rsidR="009B178F" w:rsidRPr="005369E5">
        <w:rPr>
          <w:highlight w:val="yellow"/>
        </w:rPr>
        <w:t>Warta</w:t>
      </w:r>
      <w:r w:rsidR="00DF329C" w:rsidRPr="005369E5">
        <w:rPr>
          <w:highlight w:val="yellow"/>
        </w:rPr>
        <w:t>n</w:t>
      </w:r>
      <w:proofErr w:type="spellEnd"/>
    </w:p>
    <w:p w14:paraId="0EA7CAB2" w14:textId="77777777" w:rsidR="006D2240" w:rsidRPr="005369E5" w:rsidRDefault="009B178F" w:rsidP="006D2240">
      <w:pPr>
        <w:ind w:left="1800"/>
        <w:rPr>
          <w:b/>
          <w:highlight w:val="yellow"/>
        </w:rPr>
      </w:pPr>
      <w:r w:rsidRPr="005369E5">
        <w:rPr>
          <w:b/>
          <w:highlight w:val="yellow"/>
        </w:rPr>
        <w:t>Chronic Pelvic Pain</w:t>
      </w:r>
    </w:p>
    <w:p w14:paraId="5617B626" w14:textId="77777777" w:rsidR="006D2240" w:rsidRPr="005369E5" w:rsidRDefault="006D2240" w:rsidP="006D2240">
      <w:pPr>
        <w:ind w:left="1800" w:hanging="1800"/>
        <w:rPr>
          <w:b/>
          <w:highlight w:val="yellow"/>
        </w:rPr>
      </w:pPr>
    </w:p>
    <w:p w14:paraId="66B3C571" w14:textId="77777777" w:rsidR="00F154C0" w:rsidRPr="005369E5" w:rsidRDefault="0040106D" w:rsidP="006D2240">
      <w:pPr>
        <w:ind w:left="1800"/>
        <w:rPr>
          <w:b/>
          <w:highlight w:val="yellow"/>
        </w:rPr>
      </w:pPr>
      <w:r w:rsidRPr="005369E5">
        <w:rPr>
          <w:highlight w:val="yellow"/>
        </w:rPr>
        <w:t xml:space="preserve">Dr Sonia </w:t>
      </w:r>
      <w:proofErr w:type="spellStart"/>
      <w:r w:rsidRPr="005369E5">
        <w:rPr>
          <w:highlight w:val="yellow"/>
        </w:rPr>
        <w:t>Wartan</w:t>
      </w:r>
      <w:proofErr w:type="spellEnd"/>
      <w:r w:rsidRPr="005369E5">
        <w:rPr>
          <w:highlight w:val="yellow"/>
        </w:rPr>
        <w:t xml:space="preserve"> has been s</w:t>
      </w:r>
      <w:r w:rsidR="00F154C0" w:rsidRPr="005369E5">
        <w:rPr>
          <w:highlight w:val="yellow"/>
        </w:rPr>
        <w:t>ponsored by</w:t>
      </w:r>
      <w:r w:rsidR="00F154C0" w:rsidRPr="005369E5">
        <w:rPr>
          <w:b/>
          <w:highlight w:val="yellow"/>
        </w:rPr>
        <w:t xml:space="preserve"> Pfizer</w:t>
      </w:r>
      <w:r w:rsidRPr="005369E5">
        <w:rPr>
          <w:b/>
          <w:highlight w:val="yellow"/>
        </w:rPr>
        <w:t xml:space="preserve">.  </w:t>
      </w:r>
      <w:r w:rsidRPr="005369E5">
        <w:rPr>
          <w:highlight w:val="yellow"/>
        </w:rPr>
        <w:t>Pfizer has had no further input into the content of the meeting.</w:t>
      </w:r>
    </w:p>
    <w:p w14:paraId="19AA60A3" w14:textId="77777777" w:rsidR="001F6F96" w:rsidRPr="005369E5" w:rsidRDefault="001F6F96" w:rsidP="006D2240">
      <w:pPr>
        <w:ind w:left="1800" w:hanging="1800"/>
        <w:rPr>
          <w:highlight w:val="yellow"/>
        </w:rPr>
      </w:pPr>
    </w:p>
    <w:p w14:paraId="384A05DD" w14:textId="77777777" w:rsidR="00D14F21" w:rsidRPr="005369E5" w:rsidRDefault="00D14F21" w:rsidP="006D2240">
      <w:pPr>
        <w:numPr>
          <w:ilvl w:val="3"/>
          <w:numId w:val="10"/>
        </w:numPr>
        <w:ind w:left="1800" w:hanging="1800"/>
        <w:rPr>
          <w:highlight w:val="yellow"/>
        </w:rPr>
      </w:pPr>
      <w:r w:rsidRPr="005369E5">
        <w:rPr>
          <w:highlight w:val="yellow"/>
        </w:rPr>
        <w:t xml:space="preserve">Mr Amar </w:t>
      </w:r>
      <w:proofErr w:type="spellStart"/>
      <w:r w:rsidRPr="005369E5">
        <w:rPr>
          <w:highlight w:val="yellow"/>
        </w:rPr>
        <w:t>Bhide</w:t>
      </w:r>
      <w:proofErr w:type="spellEnd"/>
    </w:p>
    <w:p w14:paraId="0ACFAF0D" w14:textId="77777777" w:rsidR="00D14F21" w:rsidRPr="005369E5" w:rsidRDefault="00D14F21" w:rsidP="006D2240">
      <w:pPr>
        <w:ind w:left="1800"/>
        <w:rPr>
          <w:b/>
          <w:highlight w:val="yellow"/>
        </w:rPr>
      </w:pPr>
      <w:r w:rsidRPr="005369E5">
        <w:rPr>
          <w:b/>
          <w:highlight w:val="yellow"/>
        </w:rPr>
        <w:t xml:space="preserve">How To Identify A Congenitally Infected </w:t>
      </w:r>
      <w:proofErr w:type="spellStart"/>
      <w:r w:rsidRPr="005369E5">
        <w:rPr>
          <w:b/>
          <w:highlight w:val="yellow"/>
        </w:rPr>
        <w:t>Fetus</w:t>
      </w:r>
      <w:proofErr w:type="spellEnd"/>
      <w:r w:rsidRPr="005369E5">
        <w:rPr>
          <w:b/>
          <w:highlight w:val="yellow"/>
        </w:rPr>
        <w:t>?</w:t>
      </w:r>
    </w:p>
    <w:p w14:paraId="5C7B4F4D" w14:textId="77777777" w:rsidR="00D14F21" w:rsidRPr="005369E5" w:rsidRDefault="00D14F21" w:rsidP="006D2240">
      <w:pPr>
        <w:ind w:left="1800" w:hanging="1800"/>
        <w:rPr>
          <w:b/>
          <w:highlight w:val="yellow"/>
        </w:rPr>
      </w:pPr>
    </w:p>
    <w:p w14:paraId="019E250D" w14:textId="77777777" w:rsidR="001F6F96" w:rsidRPr="005369E5" w:rsidRDefault="006D2240" w:rsidP="006D2240">
      <w:pPr>
        <w:ind w:left="1800" w:hanging="1800"/>
        <w:rPr>
          <w:highlight w:val="yellow"/>
        </w:rPr>
      </w:pPr>
      <w:r w:rsidRPr="005369E5">
        <w:rPr>
          <w:highlight w:val="yellow"/>
        </w:rPr>
        <w:t>12.40-13.40</w:t>
      </w:r>
      <w:r w:rsidRPr="005369E5">
        <w:rPr>
          <w:highlight w:val="yellow"/>
        </w:rPr>
        <w:tab/>
      </w:r>
      <w:r w:rsidR="001F6F96" w:rsidRPr="005369E5">
        <w:t>Lunch</w:t>
      </w:r>
    </w:p>
    <w:p w14:paraId="2B0022AA" w14:textId="77777777" w:rsidR="008A5EDC" w:rsidRPr="005369E5" w:rsidRDefault="008A5EDC" w:rsidP="006D2240">
      <w:pPr>
        <w:ind w:left="1800" w:hanging="1800"/>
        <w:rPr>
          <w:highlight w:val="yellow"/>
        </w:rPr>
      </w:pPr>
    </w:p>
    <w:p w14:paraId="3F3E9D6A" w14:textId="77777777" w:rsidR="008A5EDC" w:rsidRPr="005369E5" w:rsidRDefault="00D14F21" w:rsidP="006D2240">
      <w:pPr>
        <w:ind w:left="1800" w:hanging="1800"/>
        <w:rPr>
          <w:highlight w:val="yellow"/>
        </w:rPr>
      </w:pPr>
      <w:r w:rsidRPr="005369E5">
        <w:rPr>
          <w:highlight w:val="yellow"/>
        </w:rPr>
        <w:t>13.40-14:4</w:t>
      </w:r>
      <w:r w:rsidR="00DF329C" w:rsidRPr="005369E5">
        <w:rPr>
          <w:highlight w:val="yellow"/>
        </w:rPr>
        <w:t xml:space="preserve">0 </w:t>
      </w:r>
      <w:r w:rsidR="006D2240" w:rsidRPr="005369E5">
        <w:rPr>
          <w:highlight w:val="yellow"/>
        </w:rPr>
        <w:t xml:space="preserve"> </w:t>
      </w:r>
      <w:r w:rsidR="006D2240" w:rsidRPr="005369E5">
        <w:rPr>
          <w:highlight w:val="yellow"/>
        </w:rPr>
        <w:tab/>
      </w:r>
      <w:r w:rsidR="00DF329C" w:rsidRPr="005369E5">
        <w:rPr>
          <w:highlight w:val="yellow"/>
        </w:rPr>
        <w:t>Registrar Presentations</w:t>
      </w:r>
    </w:p>
    <w:p w14:paraId="6029BFB0" w14:textId="77777777" w:rsidR="00503F53" w:rsidRPr="005369E5" w:rsidRDefault="00503F53" w:rsidP="006D2240">
      <w:pPr>
        <w:ind w:left="1800" w:hanging="1800"/>
        <w:rPr>
          <w:highlight w:val="yellow"/>
        </w:rPr>
      </w:pPr>
      <w:r w:rsidRPr="005369E5">
        <w:rPr>
          <w:highlight w:val="yellow"/>
        </w:rPr>
        <w:t xml:space="preserve">                             </w:t>
      </w:r>
    </w:p>
    <w:p w14:paraId="3CABB2BB" w14:textId="77777777" w:rsidR="001F6F96" w:rsidRPr="005369E5" w:rsidRDefault="00D14F21" w:rsidP="006D2240">
      <w:pPr>
        <w:ind w:left="1800" w:hanging="1800"/>
        <w:rPr>
          <w:highlight w:val="yellow"/>
        </w:rPr>
      </w:pPr>
      <w:r w:rsidRPr="005369E5">
        <w:rPr>
          <w:highlight w:val="yellow"/>
        </w:rPr>
        <w:t>14.4</w:t>
      </w:r>
      <w:r w:rsidR="006D2240" w:rsidRPr="005369E5">
        <w:rPr>
          <w:highlight w:val="yellow"/>
        </w:rPr>
        <w:t xml:space="preserve">0-15.00  </w:t>
      </w:r>
      <w:r w:rsidR="006D2240" w:rsidRPr="005369E5">
        <w:rPr>
          <w:highlight w:val="yellow"/>
        </w:rPr>
        <w:tab/>
      </w:r>
      <w:r w:rsidR="00503F53" w:rsidRPr="005369E5">
        <w:t>Break</w:t>
      </w:r>
      <w:r w:rsidR="00DF329C" w:rsidRPr="005369E5">
        <w:t>/Tea/Coffee</w:t>
      </w:r>
    </w:p>
    <w:p w14:paraId="21F48A13" w14:textId="77777777" w:rsidR="00503F53" w:rsidRPr="005369E5" w:rsidRDefault="00503F53" w:rsidP="006D2240">
      <w:pPr>
        <w:ind w:left="1800" w:hanging="1800"/>
        <w:rPr>
          <w:highlight w:val="yellow"/>
        </w:rPr>
      </w:pPr>
    </w:p>
    <w:p w14:paraId="3D61C216" w14:textId="77777777" w:rsidR="00503F53" w:rsidRPr="005369E5" w:rsidRDefault="00DF329C" w:rsidP="006D2240">
      <w:pPr>
        <w:ind w:left="1800" w:hanging="1800"/>
        <w:rPr>
          <w:highlight w:val="yellow"/>
        </w:rPr>
      </w:pPr>
      <w:r w:rsidRPr="005369E5">
        <w:rPr>
          <w:highlight w:val="yellow"/>
        </w:rPr>
        <w:t>15.00</w:t>
      </w:r>
      <w:r w:rsidR="00503F53" w:rsidRPr="005369E5">
        <w:rPr>
          <w:highlight w:val="yellow"/>
        </w:rPr>
        <w:t>-</w:t>
      </w:r>
      <w:r w:rsidR="00D14F21" w:rsidRPr="005369E5">
        <w:rPr>
          <w:highlight w:val="yellow"/>
        </w:rPr>
        <w:t>15.30</w:t>
      </w:r>
      <w:r w:rsidR="006D2240" w:rsidRPr="005369E5">
        <w:rPr>
          <w:highlight w:val="yellow"/>
        </w:rPr>
        <w:t xml:space="preserve"> </w:t>
      </w:r>
      <w:r w:rsidR="006D2240" w:rsidRPr="005369E5">
        <w:rPr>
          <w:highlight w:val="yellow"/>
        </w:rPr>
        <w:tab/>
      </w:r>
      <w:r w:rsidR="00D14F21" w:rsidRPr="005369E5">
        <w:rPr>
          <w:highlight w:val="yellow"/>
        </w:rPr>
        <w:t xml:space="preserve">Mrs Lata </w:t>
      </w:r>
      <w:proofErr w:type="spellStart"/>
      <w:r w:rsidR="00D14F21" w:rsidRPr="005369E5">
        <w:rPr>
          <w:highlight w:val="yellow"/>
        </w:rPr>
        <w:t>Thackare</w:t>
      </w:r>
      <w:proofErr w:type="spellEnd"/>
    </w:p>
    <w:p w14:paraId="6A5F8EE5" w14:textId="77777777" w:rsidR="00D14F21" w:rsidRPr="005369E5" w:rsidRDefault="00D14F21" w:rsidP="006D2240">
      <w:pPr>
        <w:ind w:left="1800"/>
        <w:rPr>
          <w:b/>
          <w:sz w:val="22"/>
          <w:szCs w:val="22"/>
          <w:highlight w:val="yellow"/>
        </w:rPr>
      </w:pPr>
      <w:r w:rsidRPr="005369E5">
        <w:rPr>
          <w:b/>
          <w:sz w:val="22"/>
          <w:szCs w:val="22"/>
          <w:highlight w:val="yellow"/>
        </w:rPr>
        <w:t>Update On Recent NICE Guidelines Re Assisted Reproduction</w:t>
      </w:r>
    </w:p>
    <w:p w14:paraId="6EF9DD47" w14:textId="77777777" w:rsidR="00D14F21" w:rsidRPr="005369E5" w:rsidRDefault="00D14F21" w:rsidP="006D2240">
      <w:pPr>
        <w:ind w:left="1800" w:hanging="1800"/>
        <w:rPr>
          <w:b/>
          <w:sz w:val="22"/>
          <w:szCs w:val="22"/>
          <w:highlight w:val="yellow"/>
        </w:rPr>
      </w:pPr>
    </w:p>
    <w:p w14:paraId="02AAD0D4" w14:textId="77777777" w:rsidR="00D14F21" w:rsidRPr="005369E5" w:rsidRDefault="006D2240" w:rsidP="006D2240">
      <w:pPr>
        <w:ind w:left="1800" w:hanging="1800"/>
        <w:rPr>
          <w:highlight w:val="yellow"/>
        </w:rPr>
      </w:pPr>
      <w:r w:rsidRPr="005369E5">
        <w:rPr>
          <w:highlight w:val="yellow"/>
        </w:rPr>
        <w:t>15.30-16.15</w:t>
      </w:r>
      <w:r w:rsidRPr="005369E5">
        <w:rPr>
          <w:highlight w:val="yellow"/>
        </w:rPr>
        <w:tab/>
      </w:r>
      <w:r w:rsidR="00D14F21" w:rsidRPr="005369E5">
        <w:rPr>
          <w:highlight w:val="yellow"/>
        </w:rPr>
        <w:t>Dr Peter Collins</w:t>
      </w:r>
    </w:p>
    <w:p w14:paraId="6E19F502" w14:textId="77777777" w:rsidR="00D14F21" w:rsidRPr="005369E5" w:rsidRDefault="00D14F21" w:rsidP="006D2240">
      <w:pPr>
        <w:ind w:left="1800"/>
        <w:rPr>
          <w:b/>
          <w:highlight w:val="yellow"/>
        </w:rPr>
      </w:pPr>
      <w:r w:rsidRPr="005369E5">
        <w:rPr>
          <w:b/>
          <w:highlight w:val="yellow"/>
        </w:rPr>
        <w:t>Coagulation and Post Partum Haemorrhage</w:t>
      </w:r>
    </w:p>
    <w:p w14:paraId="74D93D12" w14:textId="77777777" w:rsidR="00D14F21" w:rsidRPr="005369E5" w:rsidRDefault="00D14F21" w:rsidP="006D2240">
      <w:pPr>
        <w:ind w:left="1800" w:hanging="1800"/>
        <w:rPr>
          <w:highlight w:val="yellow"/>
        </w:rPr>
      </w:pPr>
    </w:p>
    <w:p w14:paraId="4D08C94F" w14:textId="77777777" w:rsidR="001F6F96" w:rsidRPr="005369E5" w:rsidRDefault="00D14F21" w:rsidP="008D1A1E">
      <w:pPr>
        <w:numPr>
          <w:ilvl w:val="3"/>
          <w:numId w:val="12"/>
        </w:numPr>
        <w:rPr>
          <w:highlight w:val="yellow"/>
        </w:rPr>
      </w:pPr>
      <w:r w:rsidRPr="005369E5">
        <w:rPr>
          <w:highlight w:val="yellow"/>
        </w:rPr>
        <w:t>Allison Williams</w:t>
      </w:r>
      <w:r w:rsidR="006D2240" w:rsidRPr="005369E5">
        <w:rPr>
          <w:highlight w:val="yellow"/>
        </w:rPr>
        <w:t xml:space="preserve">, </w:t>
      </w:r>
      <w:r w:rsidR="006B7113" w:rsidRPr="005369E5">
        <w:rPr>
          <w:highlight w:val="yellow"/>
        </w:rPr>
        <w:t xml:space="preserve">Chief Executive Cwm Taf </w:t>
      </w:r>
    </w:p>
    <w:p w14:paraId="651FB995" w14:textId="77777777" w:rsidR="008D1A1E" w:rsidRPr="005369E5" w:rsidRDefault="008D1A1E" w:rsidP="008D1A1E">
      <w:pPr>
        <w:ind w:left="1800"/>
        <w:rPr>
          <w:b/>
          <w:highlight w:val="yellow"/>
        </w:rPr>
      </w:pPr>
      <w:r w:rsidRPr="005369E5">
        <w:rPr>
          <w:b/>
          <w:highlight w:val="yellow"/>
        </w:rPr>
        <w:t>Servi</w:t>
      </w:r>
      <w:r w:rsidR="00A542EB" w:rsidRPr="005369E5">
        <w:rPr>
          <w:b/>
          <w:highlight w:val="yellow"/>
        </w:rPr>
        <w:t>ce Reconfiguration</w:t>
      </w:r>
      <w:r w:rsidRPr="005369E5">
        <w:rPr>
          <w:b/>
          <w:highlight w:val="yellow"/>
        </w:rPr>
        <w:t xml:space="preserve"> in Wales</w:t>
      </w:r>
    </w:p>
    <w:p w14:paraId="0D1F79D3" w14:textId="77777777" w:rsidR="006D2240" w:rsidRPr="005369E5" w:rsidRDefault="006D2240" w:rsidP="006D2240">
      <w:pPr>
        <w:ind w:left="1800"/>
        <w:rPr>
          <w:b/>
          <w:highlight w:val="yellow"/>
        </w:rPr>
      </w:pPr>
    </w:p>
    <w:p w14:paraId="0B914E53" w14:textId="77777777" w:rsidR="006D2240" w:rsidRPr="005369E5" w:rsidRDefault="006D2240" w:rsidP="006D2240">
      <w:pPr>
        <w:ind w:left="1800" w:hanging="1800"/>
        <w:rPr>
          <w:highlight w:val="yellow"/>
        </w:rPr>
      </w:pPr>
    </w:p>
    <w:p w14:paraId="6076823E" w14:textId="77777777" w:rsidR="00E8254D" w:rsidRPr="006D2240" w:rsidRDefault="006D2240" w:rsidP="006D2240">
      <w:pPr>
        <w:ind w:left="1800" w:hanging="1800"/>
        <w:rPr>
          <w:b/>
        </w:rPr>
      </w:pPr>
      <w:r w:rsidRPr="005369E5">
        <w:rPr>
          <w:highlight w:val="yellow"/>
        </w:rPr>
        <w:t>16.45</w:t>
      </w:r>
      <w:r w:rsidRPr="005369E5">
        <w:rPr>
          <w:b/>
          <w:highlight w:val="yellow"/>
        </w:rPr>
        <w:tab/>
      </w:r>
      <w:r w:rsidR="006B7113" w:rsidRPr="005369E5">
        <w:rPr>
          <w:highlight w:val="yellow"/>
        </w:rPr>
        <w:t>Clos</w:t>
      </w:r>
      <w:r w:rsidRPr="005369E5">
        <w:rPr>
          <w:highlight w:val="yellow"/>
        </w:rPr>
        <w:t>e</w:t>
      </w:r>
    </w:p>
    <w:sectPr w:rsidR="00E8254D" w:rsidRPr="006D2240" w:rsidSect="005E2646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C2DBB8" w14:textId="77777777" w:rsidR="00037A40" w:rsidRDefault="00037A40">
      <w:r>
        <w:separator/>
      </w:r>
    </w:p>
  </w:endnote>
  <w:endnote w:type="continuationSeparator" w:id="0">
    <w:p w14:paraId="23510ECB" w14:textId="77777777" w:rsidR="00037A40" w:rsidRDefault="00037A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5E7313" w14:textId="77777777" w:rsidR="00037A40" w:rsidRDefault="00037A40">
      <w:r>
        <w:separator/>
      </w:r>
    </w:p>
  </w:footnote>
  <w:footnote w:type="continuationSeparator" w:id="0">
    <w:p w14:paraId="6932B5DD" w14:textId="77777777" w:rsidR="00037A40" w:rsidRDefault="00037A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913F08" w14:textId="77777777" w:rsidR="005E2646" w:rsidRDefault="005E2646" w:rsidP="005662AB">
    <w:pPr>
      <w:rPr>
        <w:rFonts w:cs="Arial"/>
        <w:color w:val="000000"/>
        <w:sz w:val="40"/>
        <w:szCs w:val="40"/>
      </w:rPr>
    </w:pPr>
    <w:r>
      <w:rPr>
        <w:rFonts w:cs="Arial"/>
        <w:color w:val="000000"/>
        <w:sz w:val="40"/>
        <w:szCs w:val="40"/>
      </w:rPr>
      <w:t xml:space="preserve">    </w:t>
    </w:r>
  </w:p>
  <w:p w14:paraId="752BDB5D" w14:textId="77777777" w:rsidR="001749BF" w:rsidRPr="00DB4957" w:rsidRDefault="005E2646" w:rsidP="005662AB">
    <w:pPr>
      <w:rPr>
        <w:rFonts w:cs="Arial"/>
        <w:color w:val="000000"/>
        <w:sz w:val="40"/>
        <w:szCs w:val="40"/>
      </w:rPr>
    </w:pPr>
    <w:r>
      <w:rPr>
        <w:rFonts w:cs="Arial"/>
        <w:color w:val="000000"/>
        <w:sz w:val="40"/>
        <w:szCs w:val="40"/>
      </w:rPr>
      <w:t xml:space="preserve">     </w:t>
    </w:r>
    <w:r w:rsidR="00F81D51">
      <w:rPr>
        <w:rFonts w:cs="Arial"/>
        <w:color w:val="000000"/>
        <w:sz w:val="40"/>
        <w:szCs w:val="40"/>
      </w:rPr>
      <w:t xml:space="preserve">          </w:t>
    </w:r>
    <w:r>
      <w:rPr>
        <w:rFonts w:cs="Arial"/>
        <w:color w:val="000000"/>
        <w:sz w:val="40"/>
        <w:szCs w:val="40"/>
      </w:rPr>
      <w:t xml:space="preserve"> </w:t>
    </w:r>
    <w:r w:rsidR="001749BF" w:rsidRPr="00DB4957">
      <w:rPr>
        <w:rFonts w:cs="Arial"/>
        <w:color w:val="000000"/>
        <w:sz w:val="40"/>
        <w:szCs w:val="40"/>
      </w:rPr>
      <w:t>Welsh Obstetrics and Gynaecology Society</w:t>
    </w:r>
  </w:p>
  <w:p w14:paraId="2E8B673D" w14:textId="77777777" w:rsidR="001749BF" w:rsidRPr="00DD251E" w:rsidRDefault="00F81D51" w:rsidP="001749BF">
    <w:pPr>
      <w:rPr>
        <w:rFonts w:cs="Arial"/>
        <w:color w:val="000000"/>
        <w:sz w:val="40"/>
        <w:szCs w:val="40"/>
      </w:rPr>
    </w:pPr>
    <w:r>
      <w:rPr>
        <w:sz w:val="20"/>
        <w:szCs w:val="20"/>
      </w:rPr>
      <w:t xml:space="preserve">                     </w:t>
    </w:r>
    <w:proofErr w:type="spellStart"/>
    <w:r w:rsidR="001749BF" w:rsidRPr="005E2646">
      <w:rPr>
        <w:sz w:val="20"/>
        <w:szCs w:val="20"/>
      </w:rPr>
      <w:t>Hon.Secretary</w:t>
    </w:r>
    <w:proofErr w:type="spellEnd"/>
    <w:r w:rsidR="001749BF" w:rsidRPr="005E2646">
      <w:rPr>
        <w:sz w:val="20"/>
        <w:szCs w:val="20"/>
      </w:rPr>
      <w:t xml:space="preserve">: Euan </w:t>
    </w:r>
    <w:proofErr w:type="spellStart"/>
    <w:r w:rsidR="001749BF" w:rsidRPr="005E2646">
      <w:rPr>
        <w:sz w:val="20"/>
        <w:szCs w:val="20"/>
      </w:rPr>
      <w:t>Kevelighan</w:t>
    </w:r>
    <w:proofErr w:type="spellEnd"/>
    <w:r w:rsidR="001749BF" w:rsidRPr="005E2646">
      <w:rPr>
        <w:sz w:val="20"/>
        <w:szCs w:val="20"/>
      </w:rPr>
      <w:t xml:space="preserve">      </w:t>
    </w:r>
    <w:r w:rsidR="00501288">
      <w:rPr>
        <w:sz w:val="20"/>
        <w:szCs w:val="20"/>
      </w:rPr>
      <w:t xml:space="preserve">     </w:t>
    </w:r>
    <w:r w:rsidR="001749BF" w:rsidRPr="005E2646">
      <w:rPr>
        <w:sz w:val="20"/>
        <w:szCs w:val="20"/>
      </w:rPr>
      <w:t xml:space="preserve"> </w:t>
    </w:r>
    <w:r w:rsidR="001749BF" w:rsidRPr="00853DB4">
      <w:rPr>
        <w:b/>
      </w:rPr>
      <w:t xml:space="preserve">President: </w:t>
    </w:r>
    <w:r w:rsidR="008C3E99">
      <w:rPr>
        <w:b/>
        <w:bCs/>
      </w:rPr>
      <w:t>Ros Goddard</w:t>
    </w:r>
    <w:r w:rsidR="002A52B6">
      <w:rPr>
        <w:b/>
        <w:bCs/>
      </w:rPr>
      <w:t xml:space="preserve"> </w:t>
    </w:r>
    <w:r w:rsidR="001749BF" w:rsidRPr="005E2646">
      <w:rPr>
        <w:sz w:val="20"/>
        <w:szCs w:val="20"/>
      </w:rPr>
      <w:t xml:space="preserve">        </w:t>
    </w:r>
    <w:r w:rsidR="00501288">
      <w:rPr>
        <w:sz w:val="20"/>
        <w:szCs w:val="20"/>
      </w:rPr>
      <w:t xml:space="preserve">    </w:t>
    </w:r>
    <w:proofErr w:type="spellStart"/>
    <w:r w:rsidR="001749BF" w:rsidRPr="005E2646">
      <w:rPr>
        <w:sz w:val="20"/>
        <w:szCs w:val="20"/>
      </w:rPr>
      <w:t>Hon.Treasurer</w:t>
    </w:r>
    <w:proofErr w:type="spellEnd"/>
    <w:r w:rsidR="001749BF" w:rsidRPr="005E2646">
      <w:rPr>
        <w:sz w:val="20"/>
        <w:szCs w:val="20"/>
      </w:rPr>
      <w:t xml:space="preserve">: </w:t>
    </w:r>
    <w:proofErr w:type="spellStart"/>
    <w:r w:rsidR="00501288">
      <w:rPr>
        <w:sz w:val="20"/>
        <w:szCs w:val="20"/>
      </w:rPr>
      <w:t>Makiya</w:t>
    </w:r>
    <w:proofErr w:type="spellEnd"/>
    <w:r w:rsidR="00501288">
      <w:rPr>
        <w:sz w:val="20"/>
        <w:szCs w:val="20"/>
      </w:rPr>
      <w:t xml:space="preserve"> Ashraf</w:t>
    </w:r>
  </w:p>
  <w:p w14:paraId="35044ABB" w14:textId="77777777" w:rsidR="001749BF" w:rsidRDefault="001749BF" w:rsidP="00AA3B3D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6A213F"/>
    <w:multiLevelType w:val="multilevel"/>
    <w:tmpl w:val="E744E2BC"/>
    <w:lvl w:ilvl="0">
      <w:start w:val="14"/>
      <w:numFmt w:val="decimal"/>
      <w:lvlText w:val="%1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1">
      <w:start w:val="45"/>
      <w:numFmt w:val="decimal"/>
      <w:lvlText w:val="%1.%2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2">
      <w:start w:val="15"/>
      <w:numFmt w:val="decimal"/>
      <w:lvlText w:val="%1.%2-%3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3">
      <w:start w:val="15"/>
      <w:numFmt w:val="decimal"/>
      <w:lvlText w:val="%1.%2-%3.%4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D0D6A76"/>
    <w:multiLevelType w:val="multilevel"/>
    <w:tmpl w:val="007003E6"/>
    <w:lvl w:ilvl="0">
      <w:start w:val="15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15B14911"/>
    <w:multiLevelType w:val="multilevel"/>
    <w:tmpl w:val="4F62B0D4"/>
    <w:lvl w:ilvl="0">
      <w:start w:val="16"/>
      <w:numFmt w:val="decimal"/>
      <w:lvlText w:val="%1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1">
      <w:start w:val="15"/>
      <w:numFmt w:val="decimal"/>
      <w:lvlText w:val="%1.%2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2">
      <w:start w:val="16"/>
      <w:numFmt w:val="decimal"/>
      <w:lvlText w:val="%1.%2-%3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3">
      <w:start w:val="45"/>
      <w:numFmt w:val="decimal"/>
      <w:lvlText w:val="%1.%2-%3.%4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196737D0"/>
    <w:multiLevelType w:val="multilevel"/>
    <w:tmpl w:val="C3288062"/>
    <w:lvl w:ilvl="0">
      <w:start w:val="11"/>
      <w:numFmt w:val="decimal"/>
      <w:lvlText w:val="%1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1">
      <w:start w:val="30"/>
      <w:numFmt w:val="decimal"/>
      <w:lvlText w:val="%1.%2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2">
      <w:start w:val="12"/>
      <w:numFmt w:val="decimal"/>
      <w:lvlText w:val="%1.%2-%3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3">
      <w:start w:val="15"/>
      <w:numFmt w:val="decimal"/>
      <w:lvlText w:val="%1.%2-%3.%4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15"/>
        </w:tabs>
        <w:ind w:left="1815" w:hanging="1815"/>
      </w:pPr>
      <w:rPr>
        <w:rFonts w:hint="default"/>
      </w:rPr>
    </w:lvl>
  </w:abstractNum>
  <w:abstractNum w:abstractNumId="4" w15:restartNumberingAfterBreak="0">
    <w:nsid w:val="23A81951"/>
    <w:multiLevelType w:val="multilevel"/>
    <w:tmpl w:val="B5D09CAE"/>
    <w:lvl w:ilvl="0">
      <w:start w:val="11"/>
      <w:numFmt w:val="decimal"/>
      <w:lvlText w:val="%1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1">
      <w:numFmt w:val="decimalZero"/>
      <w:lvlText w:val="%1.%2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2">
      <w:start w:val="11"/>
      <w:numFmt w:val="decimal"/>
      <w:lvlText w:val="%1.%2-%3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3">
      <w:start w:val="30"/>
      <w:numFmt w:val="decimal"/>
      <w:lvlText w:val="%1.%2-%3.%4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15"/>
        </w:tabs>
        <w:ind w:left="1815" w:hanging="1815"/>
      </w:pPr>
      <w:rPr>
        <w:rFonts w:hint="default"/>
      </w:rPr>
    </w:lvl>
  </w:abstractNum>
  <w:abstractNum w:abstractNumId="5" w15:restartNumberingAfterBreak="0">
    <w:nsid w:val="2FAD3283"/>
    <w:multiLevelType w:val="multilevel"/>
    <w:tmpl w:val="1748AC4C"/>
    <w:lvl w:ilvl="0">
      <w:start w:val="14"/>
      <w:numFmt w:val="decimal"/>
      <w:lvlText w:val="%1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1">
      <w:numFmt w:val="decimalZero"/>
      <w:lvlText w:val="%1.%2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2">
      <w:start w:val="15"/>
      <w:numFmt w:val="decimal"/>
      <w:lvlText w:val="%1.%2-%3.0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3">
      <w:start w:val="1"/>
      <w:numFmt w:val="decimalZero"/>
      <w:lvlText w:val="%1.%2-%3.%4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15"/>
        </w:tabs>
        <w:ind w:left="1815" w:hanging="1815"/>
      </w:pPr>
      <w:rPr>
        <w:rFonts w:hint="default"/>
      </w:rPr>
    </w:lvl>
  </w:abstractNum>
  <w:abstractNum w:abstractNumId="6" w15:restartNumberingAfterBreak="0">
    <w:nsid w:val="3B061456"/>
    <w:multiLevelType w:val="multilevel"/>
    <w:tmpl w:val="D8608BF6"/>
    <w:lvl w:ilvl="0">
      <w:start w:val="16"/>
      <w:numFmt w:val="decimal"/>
      <w:lvlText w:val="%1"/>
      <w:lvlJc w:val="left"/>
      <w:pPr>
        <w:tabs>
          <w:tab w:val="num" w:pos="1860"/>
        </w:tabs>
        <w:ind w:left="1860" w:hanging="1860"/>
      </w:pPr>
      <w:rPr>
        <w:rFonts w:hint="default"/>
      </w:rPr>
    </w:lvl>
    <w:lvl w:ilvl="1">
      <w:start w:val="45"/>
      <w:numFmt w:val="decimal"/>
      <w:lvlText w:val="%1.%2"/>
      <w:lvlJc w:val="left"/>
      <w:pPr>
        <w:tabs>
          <w:tab w:val="num" w:pos="1860"/>
        </w:tabs>
        <w:ind w:left="1860" w:hanging="18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60"/>
        </w:tabs>
        <w:ind w:left="1860" w:hanging="18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60"/>
        </w:tabs>
        <w:ind w:left="1860" w:hanging="18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60"/>
        </w:tabs>
        <w:ind w:left="1860" w:hanging="18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60"/>
        </w:tabs>
        <w:ind w:left="1860" w:hanging="18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0"/>
        </w:tabs>
        <w:ind w:left="1860" w:hanging="18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8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0"/>
        </w:tabs>
        <w:ind w:left="1860" w:hanging="1860"/>
      </w:pPr>
      <w:rPr>
        <w:rFonts w:hint="default"/>
      </w:rPr>
    </w:lvl>
  </w:abstractNum>
  <w:abstractNum w:abstractNumId="7" w15:restartNumberingAfterBreak="0">
    <w:nsid w:val="45D1193D"/>
    <w:multiLevelType w:val="multilevel"/>
    <w:tmpl w:val="C258579E"/>
    <w:lvl w:ilvl="0">
      <w:start w:val="15"/>
      <w:numFmt w:val="decimal"/>
      <w:lvlText w:val="%1"/>
      <w:lvlJc w:val="left"/>
      <w:pPr>
        <w:tabs>
          <w:tab w:val="num" w:pos="1755"/>
        </w:tabs>
        <w:ind w:left="1755" w:hanging="1755"/>
      </w:pPr>
      <w:rPr>
        <w:rFonts w:hint="default"/>
      </w:rPr>
    </w:lvl>
    <w:lvl w:ilvl="1">
      <w:numFmt w:val="decimalZero"/>
      <w:lvlText w:val="%1.%2"/>
      <w:lvlJc w:val="left"/>
      <w:pPr>
        <w:tabs>
          <w:tab w:val="num" w:pos="1755"/>
        </w:tabs>
        <w:ind w:left="1755" w:hanging="1755"/>
      </w:pPr>
      <w:rPr>
        <w:rFonts w:hint="default"/>
      </w:rPr>
    </w:lvl>
    <w:lvl w:ilvl="2">
      <w:start w:val="15"/>
      <w:numFmt w:val="decimal"/>
      <w:lvlText w:val="%1.%2-%3"/>
      <w:lvlJc w:val="left"/>
      <w:pPr>
        <w:tabs>
          <w:tab w:val="num" w:pos="1755"/>
        </w:tabs>
        <w:ind w:left="1755" w:hanging="1755"/>
      </w:pPr>
      <w:rPr>
        <w:rFonts w:hint="default"/>
      </w:rPr>
    </w:lvl>
    <w:lvl w:ilvl="3">
      <w:start w:val="30"/>
      <w:numFmt w:val="decimal"/>
      <w:lvlText w:val="%1.%2-%3.%4"/>
      <w:lvlJc w:val="left"/>
      <w:pPr>
        <w:tabs>
          <w:tab w:val="num" w:pos="1755"/>
        </w:tabs>
        <w:ind w:left="1755" w:hanging="175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755"/>
        </w:tabs>
        <w:ind w:left="1755" w:hanging="175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755"/>
        </w:tabs>
        <w:ind w:left="1755" w:hanging="1755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755"/>
        </w:tabs>
        <w:ind w:left="1755" w:hanging="1755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755"/>
        </w:tabs>
        <w:ind w:left="1755" w:hanging="1755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47A24F92"/>
    <w:multiLevelType w:val="multilevel"/>
    <w:tmpl w:val="A1EA1ADA"/>
    <w:lvl w:ilvl="0">
      <w:start w:val="12"/>
      <w:numFmt w:val="decimal"/>
      <w:lvlText w:val="%1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1">
      <w:start w:val="15"/>
      <w:numFmt w:val="decimal"/>
      <w:lvlText w:val="%1.%2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2">
      <w:start w:val="13"/>
      <w:numFmt w:val="decimal"/>
      <w:lvlText w:val="%1.%2-%3.0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3">
      <w:start w:val="1"/>
      <w:numFmt w:val="decimalZero"/>
      <w:lvlText w:val="%1.%2-%3.%4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15"/>
        </w:tabs>
        <w:ind w:left="1815" w:hanging="1815"/>
      </w:pPr>
      <w:rPr>
        <w:rFonts w:hint="default"/>
      </w:rPr>
    </w:lvl>
  </w:abstractNum>
  <w:abstractNum w:abstractNumId="9" w15:restartNumberingAfterBreak="0">
    <w:nsid w:val="6DDC59C9"/>
    <w:multiLevelType w:val="multilevel"/>
    <w:tmpl w:val="27EAA2CA"/>
    <w:lvl w:ilvl="0">
      <w:start w:val="12"/>
      <w:numFmt w:val="decimal"/>
      <w:lvlText w:val="%1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1">
      <w:numFmt w:val="decimalZero"/>
      <w:lvlText w:val="%1.%2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2">
      <w:start w:val="12"/>
      <w:numFmt w:val="decimal"/>
      <w:lvlText w:val="%1.%2-%3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3">
      <w:start w:val="40"/>
      <w:numFmt w:val="decimal"/>
      <w:lvlText w:val="%1.%2-%3.%4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15"/>
        </w:tabs>
        <w:ind w:left="1815" w:hanging="1815"/>
      </w:pPr>
      <w:rPr>
        <w:rFonts w:hint="default"/>
      </w:rPr>
    </w:lvl>
  </w:abstractNum>
  <w:abstractNum w:abstractNumId="10" w15:restartNumberingAfterBreak="0">
    <w:nsid w:val="70CF7C3E"/>
    <w:multiLevelType w:val="multilevel"/>
    <w:tmpl w:val="740688C2"/>
    <w:lvl w:ilvl="0">
      <w:start w:val="15"/>
      <w:numFmt w:val="decimal"/>
      <w:lvlText w:val="%1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1">
      <w:start w:val="15"/>
      <w:numFmt w:val="decimal"/>
      <w:lvlText w:val="%1.%2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2">
      <w:start w:val="16"/>
      <w:numFmt w:val="decimal"/>
      <w:lvlText w:val="%1.%2-%3.0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3">
      <w:start w:val="1"/>
      <w:numFmt w:val="decimalZero"/>
      <w:lvlText w:val="%1.%2-%3.%4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815"/>
        </w:tabs>
        <w:ind w:left="1815" w:hanging="1815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15"/>
        </w:tabs>
        <w:ind w:left="1815" w:hanging="1815"/>
      </w:pPr>
      <w:rPr>
        <w:rFonts w:hint="default"/>
      </w:rPr>
    </w:lvl>
  </w:abstractNum>
  <w:abstractNum w:abstractNumId="11" w15:restartNumberingAfterBreak="0">
    <w:nsid w:val="76B37480"/>
    <w:multiLevelType w:val="multilevel"/>
    <w:tmpl w:val="9792546A"/>
    <w:lvl w:ilvl="0">
      <w:start w:val="14"/>
      <w:numFmt w:val="decimal"/>
      <w:lvlText w:val="%1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1">
      <w:start w:val="30"/>
      <w:numFmt w:val="decimal"/>
      <w:lvlText w:val="%1.%2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2">
      <w:start w:val="15"/>
      <w:numFmt w:val="decimal"/>
      <w:lvlText w:val="%1.%2-%3.0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3">
      <w:start w:val="1"/>
      <w:numFmt w:val="decimalZero"/>
      <w:lvlText w:val="%1.%2-%3.%4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tabs>
          <w:tab w:val="num" w:pos="1155"/>
        </w:tabs>
        <w:ind w:left="1155" w:hanging="1155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8"/>
  </w:num>
  <w:num w:numId="4">
    <w:abstractNumId w:val="5"/>
  </w:num>
  <w:num w:numId="5">
    <w:abstractNumId w:val="7"/>
  </w:num>
  <w:num w:numId="6">
    <w:abstractNumId w:val="0"/>
  </w:num>
  <w:num w:numId="7">
    <w:abstractNumId w:val="10"/>
  </w:num>
  <w:num w:numId="8">
    <w:abstractNumId w:val="1"/>
  </w:num>
  <w:num w:numId="9">
    <w:abstractNumId w:val="11"/>
  </w:num>
  <w:num w:numId="10">
    <w:abstractNumId w:val="9"/>
  </w:num>
  <w:num w:numId="11">
    <w:abstractNumId w:val="6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22A5"/>
    <w:rsid w:val="00024C70"/>
    <w:rsid w:val="00025376"/>
    <w:rsid w:val="00037A40"/>
    <w:rsid w:val="00051EDC"/>
    <w:rsid w:val="00085F35"/>
    <w:rsid w:val="000A3A2D"/>
    <w:rsid w:val="000D0F5C"/>
    <w:rsid w:val="00123A89"/>
    <w:rsid w:val="00144BFC"/>
    <w:rsid w:val="001670D0"/>
    <w:rsid w:val="001719C8"/>
    <w:rsid w:val="001721E7"/>
    <w:rsid w:val="001749BF"/>
    <w:rsid w:val="001A2E5D"/>
    <w:rsid w:val="001B6BBE"/>
    <w:rsid w:val="001D718D"/>
    <w:rsid w:val="001E5BC2"/>
    <w:rsid w:val="001F095F"/>
    <w:rsid w:val="001F6B5E"/>
    <w:rsid w:val="001F6F96"/>
    <w:rsid w:val="00211CC5"/>
    <w:rsid w:val="0022205F"/>
    <w:rsid w:val="002A52B6"/>
    <w:rsid w:val="002E023A"/>
    <w:rsid w:val="002E5CC2"/>
    <w:rsid w:val="002E7D1D"/>
    <w:rsid w:val="00303F0E"/>
    <w:rsid w:val="00312EDC"/>
    <w:rsid w:val="00383DE3"/>
    <w:rsid w:val="00394B29"/>
    <w:rsid w:val="003A3C2E"/>
    <w:rsid w:val="003A42AF"/>
    <w:rsid w:val="003B5606"/>
    <w:rsid w:val="003C5C7A"/>
    <w:rsid w:val="003E0B5D"/>
    <w:rsid w:val="003F053C"/>
    <w:rsid w:val="003F7521"/>
    <w:rsid w:val="0040106D"/>
    <w:rsid w:val="00430DE3"/>
    <w:rsid w:val="00456E65"/>
    <w:rsid w:val="0049466F"/>
    <w:rsid w:val="004C3AEF"/>
    <w:rsid w:val="00501288"/>
    <w:rsid w:val="00503F53"/>
    <w:rsid w:val="005369E5"/>
    <w:rsid w:val="00543867"/>
    <w:rsid w:val="0054770B"/>
    <w:rsid w:val="00561B96"/>
    <w:rsid w:val="005622A5"/>
    <w:rsid w:val="005662AB"/>
    <w:rsid w:val="005A7412"/>
    <w:rsid w:val="005D09FF"/>
    <w:rsid w:val="005D0CA5"/>
    <w:rsid w:val="005E2646"/>
    <w:rsid w:val="00653DFF"/>
    <w:rsid w:val="0069117C"/>
    <w:rsid w:val="006B7113"/>
    <w:rsid w:val="006D2240"/>
    <w:rsid w:val="006F6C15"/>
    <w:rsid w:val="00701701"/>
    <w:rsid w:val="00704F0C"/>
    <w:rsid w:val="00714CA0"/>
    <w:rsid w:val="007638FB"/>
    <w:rsid w:val="0076725C"/>
    <w:rsid w:val="00793664"/>
    <w:rsid w:val="007963D7"/>
    <w:rsid w:val="0079654C"/>
    <w:rsid w:val="00796D9C"/>
    <w:rsid w:val="007B61BD"/>
    <w:rsid w:val="007D762B"/>
    <w:rsid w:val="007E6C63"/>
    <w:rsid w:val="007F02EF"/>
    <w:rsid w:val="008122DB"/>
    <w:rsid w:val="00823EF6"/>
    <w:rsid w:val="00853DB4"/>
    <w:rsid w:val="0089562B"/>
    <w:rsid w:val="008A01AB"/>
    <w:rsid w:val="008A5EDC"/>
    <w:rsid w:val="008B7052"/>
    <w:rsid w:val="008C3E99"/>
    <w:rsid w:val="008D1A1E"/>
    <w:rsid w:val="008D423E"/>
    <w:rsid w:val="008D7A7A"/>
    <w:rsid w:val="00905F33"/>
    <w:rsid w:val="0093168D"/>
    <w:rsid w:val="0093514E"/>
    <w:rsid w:val="009907EA"/>
    <w:rsid w:val="0099635B"/>
    <w:rsid w:val="009A0B09"/>
    <w:rsid w:val="009B178F"/>
    <w:rsid w:val="009C42E6"/>
    <w:rsid w:val="00A41C74"/>
    <w:rsid w:val="00A42370"/>
    <w:rsid w:val="00A542EB"/>
    <w:rsid w:val="00A91B1D"/>
    <w:rsid w:val="00AA3B3D"/>
    <w:rsid w:val="00AB17C9"/>
    <w:rsid w:val="00AD6446"/>
    <w:rsid w:val="00AF627F"/>
    <w:rsid w:val="00B05B57"/>
    <w:rsid w:val="00B10A65"/>
    <w:rsid w:val="00B259D7"/>
    <w:rsid w:val="00C41336"/>
    <w:rsid w:val="00C57AE6"/>
    <w:rsid w:val="00C61777"/>
    <w:rsid w:val="00C76D16"/>
    <w:rsid w:val="00CC7497"/>
    <w:rsid w:val="00D01876"/>
    <w:rsid w:val="00D027AF"/>
    <w:rsid w:val="00D14F21"/>
    <w:rsid w:val="00DA42F0"/>
    <w:rsid w:val="00DB4171"/>
    <w:rsid w:val="00DC6E64"/>
    <w:rsid w:val="00DF329C"/>
    <w:rsid w:val="00E21F8D"/>
    <w:rsid w:val="00E43215"/>
    <w:rsid w:val="00E575EE"/>
    <w:rsid w:val="00E8254D"/>
    <w:rsid w:val="00E943EF"/>
    <w:rsid w:val="00EB5480"/>
    <w:rsid w:val="00ED13BA"/>
    <w:rsid w:val="00F154C0"/>
    <w:rsid w:val="00F25BE8"/>
    <w:rsid w:val="00F349A7"/>
    <w:rsid w:val="00F81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593220"/>
  <w15:docId w15:val="{DACAD9D2-08FC-4443-978F-37594AB7F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A3C2E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2E5CC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AA3B3D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AA3B3D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5662A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04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overnance\Library%20Service\WISDOM\Welsh%20Obs%20Gynae%20Society\WOGS%20MEETING%20INSTRUCTIONS%20AND%20TEMPLATES\Appendix%20D5_Final%20Programme%20for%20Welsh%20O&amp;G%20S_Apr1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D5_Final Programme for Welsh O&amp;G S_Apr18.dotx</Template>
  <TotalTime>0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AGENDA FOR WOGS</vt:lpstr>
    </vt:vector>
  </TitlesOfParts>
  <Company>Cwm Taf NHS Trust</Company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AGENDA FOR WOGS</dc:title>
  <dc:creator>sh007356</dc:creator>
  <cp:lastModifiedBy>sharon rogers</cp:lastModifiedBy>
  <cp:revision>2</cp:revision>
  <cp:lastPrinted>2013-04-03T12:52:00Z</cp:lastPrinted>
  <dcterms:created xsi:type="dcterms:W3CDTF">2020-05-05T13:05:00Z</dcterms:created>
  <dcterms:modified xsi:type="dcterms:W3CDTF">2020-05-05T13:05:00Z</dcterms:modified>
</cp:coreProperties>
</file>